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E" w:rsidRPr="00611482" w:rsidRDefault="001025AD" w:rsidP="001025AD">
      <w:pPr>
        <w:pStyle w:val="c5"/>
        <w:shd w:val="clear" w:color="auto" w:fill="FFFFFF"/>
        <w:spacing w:before="0" w:beforeAutospacing="0" w:after="0" w:afterAutospacing="0"/>
        <w:ind w:left="567"/>
        <w:jc w:val="center"/>
      </w:pPr>
      <w:r>
        <w:t xml:space="preserve">  </w:t>
      </w:r>
      <w:r w:rsidR="003F339E" w:rsidRPr="00611482">
        <w:t>Муниципальное  автономное  общеобразовательное  учреждение</w:t>
      </w:r>
    </w:p>
    <w:p w:rsidR="003F339E" w:rsidRPr="00611482" w:rsidRDefault="003F339E" w:rsidP="00611482">
      <w:pPr>
        <w:pStyle w:val="c5"/>
        <w:shd w:val="clear" w:color="auto" w:fill="FFFFFF"/>
        <w:spacing w:before="0" w:beforeAutospacing="0" w:after="0" w:afterAutospacing="0"/>
        <w:jc w:val="center"/>
      </w:pPr>
      <w:r w:rsidRPr="00611482">
        <w:t>«Средняя школа № 40»</w:t>
      </w:r>
    </w:p>
    <w:p w:rsidR="003F339E" w:rsidRPr="00611482" w:rsidRDefault="003F339E" w:rsidP="00611482">
      <w:pPr>
        <w:pStyle w:val="c5"/>
        <w:shd w:val="clear" w:color="auto" w:fill="FFFFFF"/>
        <w:spacing w:before="0" w:beforeAutospacing="0" w:after="0" w:afterAutospacing="0"/>
        <w:jc w:val="center"/>
      </w:pPr>
    </w:p>
    <w:tbl>
      <w:tblPr>
        <w:tblW w:w="10632" w:type="dxa"/>
        <w:tblInd w:w="2435" w:type="dxa"/>
        <w:tblCellMar>
          <w:left w:w="0" w:type="dxa"/>
          <w:right w:w="0" w:type="dxa"/>
        </w:tblCellMar>
        <w:tblLook w:val="04A0"/>
      </w:tblPr>
      <w:tblGrid>
        <w:gridCol w:w="3261"/>
        <w:gridCol w:w="3402"/>
        <w:gridCol w:w="3969"/>
      </w:tblGrid>
      <w:tr w:rsidR="003F339E" w:rsidRPr="00611482" w:rsidTr="0061148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1482">
              <w:rPr>
                <w:rStyle w:val="c6"/>
                <w:lang w:eastAsia="en-US"/>
              </w:rPr>
              <w:t>«Рассмотрено»</w:t>
            </w:r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rStyle w:val="c6"/>
              </w:rPr>
            </w:pPr>
            <w:r w:rsidRPr="00611482">
              <w:rPr>
                <w:rStyle w:val="c6"/>
                <w:lang w:eastAsia="en-US"/>
              </w:rPr>
              <w:t>Руководитель МО</w:t>
            </w:r>
          </w:p>
          <w:p w:rsidR="003F339E" w:rsidRPr="00611482" w:rsidRDefault="003F339E" w:rsidP="00611482">
            <w:pPr>
              <w:pStyle w:val="c5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Style w:val="c6"/>
                <w:lang w:eastAsia="en-US"/>
              </w:rPr>
            </w:pPr>
            <w:r w:rsidRPr="00611482">
              <w:rPr>
                <w:rStyle w:val="c6"/>
                <w:lang w:eastAsia="en-US"/>
              </w:rPr>
              <w:t>Раднаева Т.Ф.</w:t>
            </w:r>
          </w:p>
          <w:p w:rsidR="003F339E" w:rsidRPr="00611482" w:rsidRDefault="00B87E37" w:rsidP="00611482">
            <w:pPr>
              <w:pStyle w:val="c5"/>
              <w:pBdr>
                <w:bottom w:val="single" w:sz="12" w:space="1" w:color="auto"/>
              </w:pBdr>
              <w:spacing w:before="0" w:beforeAutospacing="0" w:after="0" w:afterAutospacing="0"/>
              <w:jc w:val="center"/>
            </w:pPr>
            <w:r>
              <w:rPr>
                <w:rStyle w:val="c6"/>
                <w:lang w:eastAsia="en-US"/>
              </w:rPr>
              <w:t>«…..»…………….2017</w:t>
            </w:r>
            <w:r w:rsidR="003F339E" w:rsidRPr="00611482">
              <w:rPr>
                <w:rStyle w:val="c6"/>
                <w:lang w:eastAsia="en-US"/>
              </w:rPr>
              <w:t xml:space="preserve"> г.</w:t>
            </w:r>
          </w:p>
          <w:p w:rsidR="003F339E" w:rsidRPr="00611482" w:rsidRDefault="003F339E" w:rsidP="00611482">
            <w:pPr>
              <w:pStyle w:val="c5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611482">
              <w:rPr>
                <w:lang w:eastAsia="en-US"/>
              </w:rPr>
              <w:t xml:space="preserve">Протокол № </w:t>
            </w:r>
            <w:proofErr w:type="spellStart"/>
            <w:r w:rsidRPr="00611482">
              <w:rPr>
                <w:lang w:eastAsia="en-US"/>
              </w:rPr>
              <w:t>_____</w:t>
            </w:r>
            <w:proofErr w:type="gramStart"/>
            <w:r w:rsidRPr="00611482">
              <w:rPr>
                <w:lang w:eastAsia="en-US"/>
              </w:rPr>
              <w:t>от</w:t>
            </w:r>
            <w:proofErr w:type="spellEnd"/>
            <w:proofErr w:type="gramEnd"/>
          </w:p>
          <w:p w:rsidR="003F339E" w:rsidRPr="00611482" w:rsidRDefault="00B87E37" w:rsidP="00611482">
            <w:pPr>
              <w:pStyle w:val="c5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«____»2017</w:t>
            </w:r>
            <w:r w:rsidR="003F339E" w:rsidRPr="00611482">
              <w:rPr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1482">
              <w:rPr>
                <w:rStyle w:val="c6"/>
                <w:lang w:eastAsia="en-US"/>
              </w:rPr>
              <w:t>«СОГЛАСОВАНО»</w:t>
            </w:r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rStyle w:val="c6"/>
              </w:rPr>
            </w:pPr>
            <w:r w:rsidRPr="00611482">
              <w:rPr>
                <w:rStyle w:val="c6"/>
                <w:lang w:eastAsia="en-US"/>
              </w:rPr>
              <w:t>Зам. директора по УВР</w:t>
            </w:r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</w:pPr>
            <w:r w:rsidRPr="00611482">
              <w:rPr>
                <w:rStyle w:val="c6"/>
                <w:lang w:eastAsia="en-US"/>
              </w:rPr>
              <w:t>МАОУ «СОШ № 40»</w:t>
            </w:r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1482">
              <w:rPr>
                <w:rStyle w:val="c6"/>
                <w:lang w:eastAsia="en-US"/>
              </w:rPr>
              <w:t>………… /  </w:t>
            </w:r>
            <w:proofErr w:type="spellStart"/>
            <w:r w:rsidRPr="00611482">
              <w:rPr>
                <w:rStyle w:val="c6"/>
                <w:lang w:eastAsia="en-US"/>
              </w:rPr>
              <w:t>Свириденко</w:t>
            </w:r>
            <w:proofErr w:type="spellEnd"/>
            <w:r w:rsidRPr="00611482">
              <w:rPr>
                <w:rStyle w:val="c6"/>
                <w:lang w:eastAsia="en-US"/>
              </w:rPr>
              <w:t xml:space="preserve"> Е.В.                          /</w:t>
            </w:r>
          </w:p>
          <w:p w:rsidR="003F339E" w:rsidRPr="00611482" w:rsidRDefault="00B87E37" w:rsidP="00611482">
            <w:pPr>
              <w:pStyle w:val="c5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rStyle w:val="c6"/>
                <w:lang w:eastAsia="en-US"/>
              </w:rPr>
              <w:t>«….»…….2017</w:t>
            </w:r>
            <w:r w:rsidR="003F339E" w:rsidRPr="00611482">
              <w:rPr>
                <w:rStyle w:val="c6"/>
                <w:lang w:eastAsia="en-US"/>
              </w:rPr>
              <w:t xml:space="preserve"> г.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1482">
              <w:rPr>
                <w:rStyle w:val="c6"/>
                <w:lang w:eastAsia="en-US"/>
              </w:rPr>
              <w:t>«Утверждаю»</w:t>
            </w:r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rStyle w:val="c6"/>
              </w:rPr>
            </w:pPr>
            <w:r w:rsidRPr="00611482">
              <w:rPr>
                <w:rStyle w:val="c6"/>
                <w:lang w:eastAsia="en-US"/>
              </w:rPr>
              <w:t xml:space="preserve">Директор </w:t>
            </w:r>
            <w:r w:rsidR="00465ABF">
              <w:rPr>
                <w:rStyle w:val="c6"/>
                <w:lang w:eastAsia="en-US"/>
              </w:rPr>
              <w:t>«МАОУ «СОШ №40»</w:t>
            </w:r>
            <w:proofErr w:type="spellStart"/>
            <w:r w:rsidR="00465ABF">
              <w:rPr>
                <w:rStyle w:val="c6"/>
                <w:lang w:eastAsia="en-US"/>
              </w:rPr>
              <w:t>___________Б.Д.Цы</w:t>
            </w:r>
            <w:r w:rsidRPr="00611482">
              <w:rPr>
                <w:rStyle w:val="c6"/>
                <w:lang w:eastAsia="en-US"/>
              </w:rPr>
              <w:t>бикжапов</w:t>
            </w:r>
            <w:proofErr w:type="spellEnd"/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rStyle w:val="c6"/>
                <w:lang w:eastAsia="en-US"/>
              </w:rPr>
            </w:pPr>
          </w:p>
          <w:p w:rsidR="003F339E" w:rsidRPr="00611482" w:rsidRDefault="003F339E" w:rsidP="00611482">
            <w:pPr>
              <w:pStyle w:val="c5"/>
              <w:spacing w:before="0" w:beforeAutospacing="0" w:after="0" w:afterAutospacing="0"/>
              <w:jc w:val="center"/>
              <w:rPr>
                <w:rStyle w:val="c6"/>
                <w:lang w:eastAsia="en-US"/>
              </w:rPr>
            </w:pPr>
          </w:p>
          <w:p w:rsidR="003F339E" w:rsidRPr="00611482" w:rsidRDefault="002E0BF6" w:rsidP="00611482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6"/>
                <w:lang w:eastAsia="en-US"/>
              </w:rPr>
              <w:t>Приказ №   от«…..»……201</w:t>
            </w:r>
            <w:r w:rsidR="00B87E37">
              <w:rPr>
                <w:rStyle w:val="c6"/>
                <w:lang w:eastAsia="en-US"/>
              </w:rPr>
              <w:t>7</w:t>
            </w:r>
          </w:p>
        </w:tc>
      </w:tr>
    </w:tbl>
    <w:p w:rsidR="001025AD" w:rsidRDefault="001025AD" w:rsidP="00611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5AD" w:rsidRDefault="001025AD" w:rsidP="00611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5AD" w:rsidRDefault="001025AD" w:rsidP="00611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9E" w:rsidRPr="00611482" w:rsidRDefault="003F339E" w:rsidP="0061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48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350F7" w:rsidRDefault="00B350F7" w:rsidP="006114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Баясхалановны</w:t>
      </w:r>
      <w:proofErr w:type="spellEnd"/>
    </w:p>
    <w:p w:rsidR="003F339E" w:rsidRPr="00611482" w:rsidRDefault="00B350F7" w:rsidP="006114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по_русскому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языку в 8 «В</w:t>
      </w:r>
      <w:r w:rsidR="003F339E" w:rsidRPr="00611482">
        <w:rPr>
          <w:rFonts w:ascii="Times New Roman" w:hAnsi="Times New Roman" w:cs="Times New Roman"/>
          <w:sz w:val="24"/>
          <w:szCs w:val="24"/>
        </w:rPr>
        <w:t>»  классе</w:t>
      </w:r>
    </w:p>
    <w:p w:rsidR="003F339E" w:rsidRPr="00611482" w:rsidRDefault="003F339E" w:rsidP="003F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9E" w:rsidRPr="00611482" w:rsidRDefault="003F339E" w:rsidP="003F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482" w:rsidRDefault="003F339E" w:rsidP="00611482">
      <w:pPr>
        <w:jc w:val="right"/>
        <w:rPr>
          <w:rFonts w:ascii="Times New Roman" w:hAnsi="Times New Roman" w:cs="Times New Roman"/>
          <w:sz w:val="24"/>
          <w:szCs w:val="24"/>
        </w:rPr>
      </w:pPr>
      <w:r w:rsidRPr="0061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Рассмотрено на заседании                                                                                                                                       педагогического  совета                                                                                                                                                                                                                         протокол №___ о </w:t>
      </w:r>
      <w:proofErr w:type="gramStart"/>
      <w:r w:rsidRPr="0061148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9E" w:rsidRPr="00611482" w:rsidRDefault="00611482" w:rsidP="00611482">
      <w:pPr>
        <w:tabs>
          <w:tab w:val="left" w:pos="1177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39E" w:rsidRPr="006114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39E" w:rsidRPr="00611482">
        <w:rPr>
          <w:rFonts w:ascii="Times New Roman" w:hAnsi="Times New Roman" w:cs="Times New Roman"/>
          <w:sz w:val="24"/>
          <w:szCs w:val="24"/>
        </w:rPr>
        <w:t xml:space="preserve">» </w:t>
      </w:r>
      <w:r w:rsidR="00B87E37">
        <w:rPr>
          <w:rFonts w:ascii="Times New Roman" w:hAnsi="Times New Roman" w:cs="Times New Roman"/>
          <w:sz w:val="24"/>
          <w:szCs w:val="24"/>
        </w:rPr>
        <w:t>__________2017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F339E" w:rsidRPr="0061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9E" w:rsidRPr="00611482" w:rsidRDefault="003F339E" w:rsidP="003F339E">
      <w:pPr>
        <w:jc w:val="both"/>
        <w:rPr>
          <w:rFonts w:ascii="Times New Roman" w:hAnsi="Times New Roman" w:cs="Times New Roman"/>
          <w:sz w:val="24"/>
          <w:szCs w:val="24"/>
        </w:rPr>
      </w:pPr>
      <w:r w:rsidRPr="006114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11482" w:rsidRPr="00611482" w:rsidRDefault="00B87E37" w:rsidP="00B35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3F339E" w:rsidRPr="0061148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350F7" w:rsidRDefault="00B350F7" w:rsidP="00611482">
      <w:pPr>
        <w:shd w:val="clear" w:color="auto" w:fill="FAFAFA"/>
        <w:spacing w:before="100" w:beforeAutospacing="1"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39E" w:rsidRPr="00611482" w:rsidRDefault="003F339E" w:rsidP="00611482">
      <w:pPr>
        <w:shd w:val="clear" w:color="auto" w:fill="FAFAFA"/>
        <w:spacing w:before="100" w:beforeAutospacing="1"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Пояснительная записка.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в общее образование.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в 8 классе составлена на основе Федерального компонента государственного стандарта основного общего образования (2004г.), обязательного минимума содержания образования и Программы по русскому языку для общеобразовательных школ (5-9 классы), автор программы М.Т.Баранов,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рекомендована Министерством образования и науки Российской Федерации, Москва, «Просвещение», 2008.Данная рабочая программа детализирует и раскрывает содержание стандарта, определяет общую стратегию обучения, воспитания и развития.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 Рабочей программы по предмету.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курса, что предусматривает прочное усвоение материала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114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 программы</w:t>
      </w:r>
      <w:r w:rsidRPr="0061148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воспитание</w:t>
      </w:r>
      <w:r w:rsidRPr="006114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гражданина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и совершенствование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своение знаний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-овладение умениями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-применение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формы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работы с учащимися: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организации учебного процесса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39E" w:rsidRPr="00611482" w:rsidRDefault="003F339E" w:rsidP="003F339E">
      <w:pPr>
        <w:numPr>
          <w:ilvl w:val="0"/>
          <w:numId w:val="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3F339E" w:rsidRPr="00611482" w:rsidRDefault="003F339E" w:rsidP="003F339E">
      <w:pPr>
        <w:numPr>
          <w:ilvl w:val="0"/>
          <w:numId w:val="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3F339E" w:rsidRPr="00611482" w:rsidRDefault="003F339E" w:rsidP="003F339E">
      <w:pPr>
        <w:numPr>
          <w:ilvl w:val="0"/>
          <w:numId w:val="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3F339E" w:rsidRPr="00611482" w:rsidRDefault="003F339E" w:rsidP="003F339E">
      <w:pPr>
        <w:numPr>
          <w:ilvl w:val="0"/>
          <w:numId w:val="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3F339E" w:rsidRPr="00611482" w:rsidRDefault="003F339E" w:rsidP="003F339E">
      <w:pPr>
        <w:numPr>
          <w:ilvl w:val="0"/>
          <w:numId w:val="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способ обучения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сочинение, изложение, зачёт.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самостоятельной работы, коллективной деятельности, наблюдение и анализ языковых явлений, творческие работы, аналитическая деятельность.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программы: 1 год.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Программа состоит из 1.пояснительной записки, общей характеристики учебного процесса, описания места учебного предмета, планируемых результатов, тематического планирования, перечня дополнительной литературы.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 учебного предмета.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курса русского языка. В результате изучения русского языка учащиеся должны приобрести знания на уровне требований стандартов, таких, как: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Культуроведческая</w:t>
      </w:r>
      <w:proofErr w:type="spellEnd"/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компетенция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также ориентировано на 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итоговой аттестации в новой форме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Включены уроки по анализу текста, которые способствуют формированию умения глубоко и точно понимать содержание, постигать культурно-ценностные категории текста: его основную проблему, позицию автора или героя, характеристику героя, понимать отношения синонимии и антонимии, важные для содержательного анализа; опознавать изученные средства выразительности речи. Вопросы при анализе текстов способствуют формированию комплекса умений, определяющих уровень языковой и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учащихся.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программы: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способности учащихся к речевому взаимодействию и социальной адаптации.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коммуникативной, языковой, лингвистической (языковедческой) 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Место предмета «Русский язык» в базисном учебном плане.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рекомендован Министерством образования и науки РФ к использованию в учебном процессе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8 класс», Москва, «Просвещение», 2010г., автор: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624" w:type="dxa"/>
        <w:tblLook w:val="04A0"/>
      </w:tblPr>
      <w:tblGrid>
        <w:gridCol w:w="14280"/>
        <w:gridCol w:w="344"/>
      </w:tblGrid>
      <w:tr w:rsidR="003F339E" w:rsidRPr="00611482" w:rsidTr="00EE62E7">
        <w:trPr>
          <w:trHeight w:val="2452"/>
        </w:trPr>
        <w:tc>
          <w:tcPr>
            <w:tcW w:w="142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 </w:t>
            </w:r>
            <w:r w:rsidRPr="006114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8 классе – 102часов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чебных недель-34, количество уроков в неделю-3 часа.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построения программы: концентрический. В течение учебного года предусмотрено проведение текущих, рубежных, итоговых проверочных работ. </w:t>
            </w: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учебных часов, на которое рассчитана Рабочая программа- 102.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общее количество контрольных работ:15:.из них: контрольный диктант- 2;диктант -2; контрольное тестирование – 2; контрольное изложение -2; сочинение, публичное выступление -4; урок – зачёт -2; проверочная работа - 1.</w:t>
            </w:r>
          </w:p>
        </w:tc>
        <w:tc>
          <w:tcPr>
            <w:tcW w:w="3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proofErr w:type="gramStart"/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Планируемые результаты. Требования к уровню подготовки учащихся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должны знать определения основных изученных в 8 классе языковых явлений,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примеры.К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8 класса учащиеся должны овладеть следующими умениями и навыками: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синтаксическими синонимами в соответствии с содержанием и стилем речи.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нормы литературного языка в пределах изученного материала.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пунктуации.</w:t>
      </w: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По орфографии.</w:t>
      </w: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в 8 классе слова с непроверяемыми орфограммами</w:t>
      </w: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связной речи.</w:t>
      </w: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стиль текста</w:t>
      </w: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выборочно излагать повествовательные тексты с элементами описания местности, архитектурных памятников. 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Адекватно воспринимать и создавать тексты публицистического стиля на доступные темы. Уметь просто и в то же время выразительно выступать перед слушателями по общественно важным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качкстве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используются : тексты контрольных диктантов, тесты.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Содержание учебного предмета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русского языка в современном мире (1ч)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функции русского языка.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2.Повторение 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изученного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5-7 классах (6+2ч)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препинания, сопоставительный анализ простого и сложного предложений, правописание Н-НН в полных и кратких прилагательных и причастиях, наречиях, слитное и раздельное написание НЕ с разными частями речи. </w:t>
      </w: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речи: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по теме «Текст». Изобразительно-выразительные средства; способы передачи текста на материале упр. 27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 (тест)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 тексту упр. 26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Синтаксис. Пунктуация. Культура речи. Словосочетание (2ч)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синтаксиса, словосочетание как единица синтаксиса, синтаксические связи слов в словосочетании: согласование, управление, примыкание. Виды словосочетаний по морфологическим свойствам главного слова, синтаксический разбор словосочетания. Уметь правильно употреблять зависимое слово в словосочетании, использовать в речи синонимические словосочетания.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Простое предложение (3+1).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предложении, грамматическая основа предложения, особенности связи подлежащего и сказуемого. Порядок слов, интонация, логическое ударение.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Анализ структуры, языковых особенностей текста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памятника культуры;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Простые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двусоставные предложение.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члены предложения (6+2ч)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выражения подлежащего, виды сказуемого, тире между подлежащим и сказуемым.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изложение о памятнике культуры (храм Покрова на Нерли).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Второстепенные члены предложения (6+2ч)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второстепенных членов в предложении, прямое косвенное дополнение, несогласованное определение, приложение как разновидность определения, знаки препинания при приложении, виды обстоятельства по значению, синтаксический разбор двусоставного предложения;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речи: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ораторская речь, выступление об истории своего края.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Простые односоставные предложения. Неполные предложения (11+2ч)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односоставных предложений с главным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подлежащим и сказуемым, синонимия односоставных и двусоставных предложений, их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Неполные предложения, синтаксический разбор односоставного предложения.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речи: использование односоставных предложений в речи (работа с инструкциями), сочинение – рассказ на свободную тему,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осчинение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рассуждение.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Контроль: зачёт.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Однородные члены предложения (12+2ч)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осложнённом предложении. Повторение об однородных членах. Понятие об осложнённых предложениях. Однородные члены предложения, связанные союзами и интонацией, однородные и неоднородные определения, ряды однородных членов предложения. Разделительные знаки препинания между однородными членами. Обобщающие слова при однородных членах предложения, пунктуация, синтаксический и пунктуационный разбор предложения с однородными членами.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однородных членов в художественном тексте, сочинение – рассуждение.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Контроль: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Обособленные члены предложения (18+2ч)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обособлении, обособленные определения и приложения, обстоятельства и выделительные знаки препинания при них; обособленные уточняющие члены предложения; синтаксический и пунктуационный разбор предложения с обособленными членами;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человека; роль обособленных членов предложения в текстах.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диктант, контрольное изложение.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Обращения, вводные и вставные конструкции, междометия (9+2ч)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обращении. Назначения обращения, распространённые обращения, выделительные знаки препинания при обращении; вводные слова и предложения, выделительные знаки препинания при вводных словах и предложениях; вставные конструкции; междометия в предложениях; синтаксический и пунктуационный разбор предложений со словами, словосочетаниями и предложениями, грамматически не связанными с членами предложения;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 в художественном тексте; роль вводных конструкций и междометий в художественном тексте; сочинение-рассуждение: «Зачем нужны вводные слова?»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зачёт, сочинение-рассуждение о роли знаний в жизни человека.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Прямая и косвенная речь (6+1ч)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чужой речи, комментирующая часть, способы передачи чужой речи: прямая и косвенная речь, разделительные и выделительные знаки препинания; диалог, цитата и знаки препинания при цитировании;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речи: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цитирование и предложения с косвенной речью в сочинении-рассуждении; сравнительная характеристика двух знакомых.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Повторение и систематизация 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изученного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8 классе (5+1ч)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речи: изложение с элементами рассуждения.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Контроль: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тестирование.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proofErr w:type="spellStart"/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КИМы</w:t>
      </w:r>
      <w:proofErr w:type="spellEnd"/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Формы и средства контроля.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Тексты диктантов.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1. Повторение 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изученного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5-7 классах.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нам в подарок принесли берёзку, выкопанную с корнем. Мы посадили её в ящик с землёй и поставили в комнате у окна. Скоро ветки берёзы поднялись, и вся она повеселела.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поселилась осень. Горели пурпуром клёны, порозовел кустарник и кое – где на берёзках появились жёлтые пряди. Но у нашего деревца мы не заметили никаких признаков увядания.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пришёл первый заморозок. Я проснулся рано, оделся и вышел в сад. Разгорался рассвет, синева на востоке сменилась багровой мглой. Берёзы за одну ночь пожелтели до самых верхушек, и листья осыпались с них частым печальным дождём.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при бледном свете зари я увидел, что и наша берёзка стала лимонной. Комнатная теплота не спасла её.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 она облетела вся, как будто не хотела отставать от своих подруг.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память о лете исчезла.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 К. Паустовскому).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Грамматическое задание:</w:t>
      </w:r>
    </w:p>
    <w:p w:rsidR="003F339E" w:rsidRPr="00611482" w:rsidRDefault="003F339E" w:rsidP="003F339E">
      <w:pPr>
        <w:numPr>
          <w:ilvl w:val="0"/>
          <w:numId w:val="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графически изученные орфограммы в словах 1 абзаца (1 вариант), 2 абзаца (2 вариант).</w:t>
      </w:r>
    </w:p>
    <w:p w:rsidR="003F339E" w:rsidRPr="00611482" w:rsidRDefault="003F339E" w:rsidP="003F339E">
      <w:pPr>
        <w:numPr>
          <w:ilvl w:val="0"/>
          <w:numId w:val="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Разберите по составу слова: выкопанную, поставили, заморозок (1вариант), порозовел, лимонный, никаких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2вариант).</w:t>
      </w:r>
    </w:p>
    <w:p w:rsidR="003F339E" w:rsidRPr="00611482" w:rsidRDefault="003F339E" w:rsidP="003F339E">
      <w:pPr>
        <w:numPr>
          <w:ilvl w:val="0"/>
          <w:numId w:val="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синтаксический разбор 1 предложения.</w:t>
      </w:r>
    </w:p>
    <w:p w:rsidR="003F339E" w:rsidRPr="00611482" w:rsidRDefault="003F339E" w:rsidP="003F339E">
      <w:pPr>
        <w:numPr>
          <w:ilvl w:val="0"/>
          <w:numId w:val="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схему 2 предложения (1 вариант), 3 предложения (2 вариант).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Второстепенные члены (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контрольный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0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«Бородинское поле».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земля чудесно украсила себя зелёными холмами, долинами, реками, лиственными рощами.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 не устаёт любоваться, и сердце радостно наполняется чувством восторга у человека, поднявшегося на высокий курган у села Бородино.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открывается взору живописная окрестность Бородинского поля, и живой язык природы много говорит русскому сердцу. Но не только поэтическая красота здешних холмов, долин, рощ волнует нас.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 – поле русской славы, священное место нашей Родины.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полем сейчас стоит невозмутимая тишина, но здесь дважды прогремела история. Стоит на минуту закрыть глаза, и ты увидишь зрелище боя, услышишь стоны земли, содрогающейся от артиллерийских снарядов.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Бородинском сражении наполеоновской армии была нанесена смертельная рана, от которой она уже не смогла оправиться.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году Бородинское поле было очищено от гитлеровских захватчиков советскими воинами.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Грамматическое задание:</w:t>
      </w:r>
    </w:p>
    <w:p w:rsidR="003F339E" w:rsidRPr="00611482" w:rsidRDefault="003F339E" w:rsidP="003F339E">
      <w:pPr>
        <w:numPr>
          <w:ilvl w:val="0"/>
          <w:numId w:val="3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1.Подчеркните 2 составных именных сказуемых.</w:t>
      </w:r>
    </w:p>
    <w:p w:rsidR="003F339E" w:rsidRPr="00611482" w:rsidRDefault="003F339E" w:rsidP="003F339E">
      <w:pPr>
        <w:numPr>
          <w:ilvl w:val="0"/>
          <w:numId w:val="4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синтаксический разбор простого предложения, обозначьте части речи (по выбору учащихся).</w:t>
      </w:r>
    </w:p>
    <w:p w:rsidR="003F339E" w:rsidRPr="00611482" w:rsidRDefault="003F339E" w:rsidP="003F339E">
      <w:pPr>
        <w:numPr>
          <w:ilvl w:val="0"/>
          <w:numId w:val="5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2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косвенных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дополнения.</w:t>
      </w:r>
    </w:p>
    <w:p w:rsidR="003F339E" w:rsidRPr="00611482" w:rsidRDefault="003F339E" w:rsidP="003F339E">
      <w:pPr>
        <w:numPr>
          <w:ilvl w:val="0"/>
          <w:numId w:val="5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3-4 слова с орфограммой «Непроизносимые согласные в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Однородные члены.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вам видеть, как растёт берёзка?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Качается под окном тонкий прутик, шелестит резными клейкими листочками, к солнышку тянется, на ветру подпрыгивает, до старших норовит дотянуться. Обжигают его горячие солнечные лучи. Шелушится слабенькая, тоненькая кожица. Топольки – ровесники уже поднялись, окрепли, до телефонных проводов вот – вот дотянутся. А прутик резвится, подпрыгивает да шелестит листочками.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годы. Падают дожди, греет солнце, зимы сменяются вёснами. А глаз наш замечать не хочет, что прутик вытянулся, окреп. Появились у подростка свои повадки, своя стать. Он к вам в окошко заглядывает, и в грозу мокрыми листьями по стеклу, зазвеневшему ночью, хлестнёт. Не видите вы, не замечаете ничего: ни стройности, ни красоты, ни гордости деревца.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вот в тихое, ясное утро выходите вы на крыльцо и смотрите изумлённо. А где – же прутик – то? Стоит на его месте молодая берёзка и будто сияние излучает.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Почивалин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-11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Грамматическое задание:</w:t>
      </w:r>
    </w:p>
    <w:p w:rsidR="003F339E" w:rsidRPr="00611482" w:rsidRDefault="003F339E" w:rsidP="003F339E">
      <w:pPr>
        <w:numPr>
          <w:ilvl w:val="0"/>
          <w:numId w:val="6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предложение с обобщающим словом при однородных членах, начертите схему.</w:t>
      </w:r>
    </w:p>
    <w:p w:rsidR="003F339E" w:rsidRPr="00611482" w:rsidRDefault="003F339E" w:rsidP="003F339E">
      <w:pPr>
        <w:numPr>
          <w:ilvl w:val="0"/>
          <w:numId w:val="6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синтаксический разбор простого предложения с однородными членами (по выбору учащихся).</w:t>
      </w:r>
    </w:p>
    <w:p w:rsidR="003F339E" w:rsidRPr="00611482" w:rsidRDefault="003F339E" w:rsidP="003F339E">
      <w:pPr>
        <w:numPr>
          <w:ilvl w:val="0"/>
          <w:numId w:val="6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из текста 3-4 слова с орфограммой « Проверяемые согласные в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339E" w:rsidRPr="00611482" w:rsidRDefault="003F339E" w:rsidP="003F339E">
      <w:pPr>
        <w:numPr>
          <w:ilvl w:val="0"/>
          <w:numId w:val="6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2 словосочетания, где слова связаны по способу управления.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 Обособленные члены предложения (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контрольный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госпитале.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окошка, выходящего на восток, ветка тополя уже выбросила бледно – желтые клейкие листочки; из–под них выбились мохнатые красные серёжки, похожие на жирных гусениц. По утрам листочки эти сверкали на солнце и сильно и терпко пахли солоноватым молодым запахом. Аромат их, врываясь в открытые форточки, перебивал госпитальный дух.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Воробьи, прикормленные Степаном Ивановичем, совершенно обнаглели. По утрам птицы устраивали на карнизе столь шумные сборища, что убиравшая палату сиделка, не вытерпев, с ворчанием лезла на окно и, высунувшись в форточку, сгоняла их тряпкой.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Лёд на Москве - реке прошёл. Пошумев, река успокоилась, вновь легла в берега. Вопреки мрачному предсказанию Кукушкина, никого в сорок второй не смыло половодьем. У всех дела шли хорошо, и только разговоров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 выписке.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Грамматическое задание:</w:t>
      </w:r>
    </w:p>
    <w:p w:rsidR="003F339E" w:rsidRPr="00611482" w:rsidRDefault="003F339E" w:rsidP="003F339E">
      <w:pPr>
        <w:numPr>
          <w:ilvl w:val="0"/>
          <w:numId w:val="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обозначьте обособленные члены в 1 абзаце.</w:t>
      </w:r>
    </w:p>
    <w:p w:rsidR="003F339E" w:rsidRPr="00611482" w:rsidRDefault="003F339E" w:rsidP="003F339E">
      <w:pPr>
        <w:numPr>
          <w:ilvl w:val="0"/>
          <w:numId w:val="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синтаксический разбор 1предложения второго абзаца.</w:t>
      </w:r>
    </w:p>
    <w:p w:rsidR="003F339E" w:rsidRPr="00611482" w:rsidRDefault="003F339E" w:rsidP="003F339E">
      <w:pPr>
        <w:numPr>
          <w:ilvl w:val="0"/>
          <w:numId w:val="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2-3 словосочетания, где слова связаны по способу управления.</w:t>
      </w:r>
    </w:p>
    <w:p w:rsidR="003F339E" w:rsidRPr="00611482" w:rsidRDefault="003F339E" w:rsidP="003F339E">
      <w:pPr>
        <w:numPr>
          <w:ilvl w:val="0"/>
          <w:numId w:val="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слова по составу: выходящего, запахом, обнаглели.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1.Входная контрольная работа.</w:t>
      </w:r>
    </w:p>
    <w:p w:rsidR="003F339E" w:rsidRPr="00611482" w:rsidRDefault="003F339E" w:rsidP="003F339E">
      <w:pPr>
        <w:numPr>
          <w:ilvl w:val="0"/>
          <w:numId w:val="8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слова совпадает с его звучанием?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овесник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верстник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ианист.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слове все согласные мягкие?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каком слове совпадает количество букв и звуков?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ъёжиться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риятная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ерьёзно.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варианте ответа указаны ряды слов с пропущенными чередующимися гласными в корне?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м…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ролюбивый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…рать,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скошный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стеть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к…сой (заяц).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каком варианте ответа на месте пропуска во всех словах пишется Ь?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настеж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могуч…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пустош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…,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душ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суш…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колюч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…,</w:t>
      </w:r>
      <w:proofErr w:type="spellStart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6.Какое слово отличается от других по своему строению?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лыбаясь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стревожившись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росился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дивлённо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Приставочным способом образовано слово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аморский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абросить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апоминание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8.Какой из перечисленных суффиксов может быть и у прилагательных, и у причастий?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Буква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пропущена в приставке слова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…успевать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р…стукнуть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…следовать?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Укажите, где даётся правильное написание и его объяснение.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(Не) прекращающиеся всю неделю дожди размыли просёлочные дороги.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епрекращающиеся - пишу слитно: нет противопоставления с союзом 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Не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прекращающиеся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пишу раздельно: это причастие, у которого есть зависимое слово (всю неделю).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Не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прекращающиеся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пишу раздельно: это краткое причастие.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11.Укажите неправильно образованную форму слова.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ДВУМСТАМ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ЕДЧАЙШИЙ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сторон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ИТАЮЩИЙ.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сочинительный союз.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предлог, который пишется слитно.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(в) течение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б). (в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в). (в) следствие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(в) продолжение.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14.В каком предложении есть фразеологический оборот?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Неужели ты поймал сома на удочку?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Поймать такси нам так и не удалось.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Андрея никто из шутников ни разу не поймал на удочку.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Никто бы не поймал мяч, летящий с такой скоростью.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каком предложении нет ошибки в употреблении причастия?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Сад был усыпан осыпаемыми листьями.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б). Дед, ожидаемый внука на перроне, уже стал волноваться.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Многие выдающие люди родились на орловской земле.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 темноте издали виднелись светящиеся огоньки деревни.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16.Укажите на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начинал надеяться (1) что наказание моё (2) ограничится заточением (3) и (4) мысли мои под влиянием сладкого сна (5) яркого солнца (6) игравшего на морозных узорных окнах (7) и дневного обыкновенного шума (8) начинали успокаиваться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Прочитайте текст и выполните задания.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лесу на все лады заливаются уже прилетевшие птицы. (А) И только могучие сосны, купающиеся верхушками в небесной синеве стоят, как равнодушные великаны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Шумят они нескончаемым шумом, и веет от них вечностью, космосом. (В)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Удивительное, неземное дерево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!(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каком предложении допущена пунктуационная ошибка.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2.Определите стиль речи: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 – популярный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ублицистический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азговорный.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средство выразительности речи не использовано в тексте?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в переносном значении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питеты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нтонимы.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 выражению 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 лады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синоним.</w:t>
      </w:r>
    </w:p>
    <w:p w:rsidR="003F339E" w:rsidRPr="00611482" w:rsidRDefault="003F339E" w:rsidP="003F339E">
      <w:pPr>
        <w:numPr>
          <w:ilvl w:val="0"/>
          <w:numId w:val="9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Итоговое контрольное тестирование</w:t>
      </w:r>
    </w:p>
    <w:p w:rsidR="003F339E" w:rsidRPr="00611482" w:rsidRDefault="003F339E" w:rsidP="003F339E">
      <w:pPr>
        <w:numPr>
          <w:ilvl w:val="0"/>
          <w:numId w:val="10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словосочетание, соответствующее схеме «глагол + существительное в винительном падеже»: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звонит телефон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рубить топором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преодолеть препятствие</w:t>
      </w:r>
    </w:p>
    <w:p w:rsidR="003F339E" w:rsidRPr="00611482" w:rsidRDefault="003F339E" w:rsidP="003F339E">
      <w:pPr>
        <w:numPr>
          <w:ilvl w:val="0"/>
          <w:numId w:val="1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способ связи в словосочетании – управление: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стану космонавтом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стройная берёза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настойчиво просить</w:t>
      </w:r>
    </w:p>
    <w:p w:rsidR="003F339E" w:rsidRPr="00611482" w:rsidRDefault="003F339E" w:rsidP="003F339E">
      <w:pPr>
        <w:numPr>
          <w:ilvl w:val="0"/>
          <w:numId w:val="1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повествовательное предложение: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оставь меня, кум милый!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ты молчишь?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Зазеленел, зашелестел столетний дуб.</w:t>
      </w:r>
    </w:p>
    <w:p w:rsidR="003F339E" w:rsidRPr="00611482" w:rsidRDefault="003F339E" w:rsidP="003F339E">
      <w:pPr>
        <w:numPr>
          <w:ilvl w:val="0"/>
          <w:numId w:val="13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простое предложение: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Вечереет, небо на западе порозовело.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Офицер, ехавший верхом, натянул поводья, остановился на секунду и обернулся.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Он сел у окна, в котором виднелся холодный красный закат.</w:t>
      </w:r>
    </w:p>
    <w:p w:rsidR="003F339E" w:rsidRPr="00611482" w:rsidRDefault="003F339E" w:rsidP="003F339E">
      <w:pPr>
        <w:numPr>
          <w:ilvl w:val="0"/>
          <w:numId w:val="14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односоставное предложение: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Оттуда несло запахом свежескошенной травы.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Мелькают по сторонам сосны, берёзы, лиственницы.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Волга - красивейшая река России.</w:t>
      </w:r>
    </w:p>
    <w:p w:rsidR="003F339E" w:rsidRPr="00611482" w:rsidRDefault="003F339E" w:rsidP="003F339E">
      <w:pPr>
        <w:numPr>
          <w:ilvl w:val="0"/>
          <w:numId w:val="15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нераспространённое предложение: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Весело сияет месяц над селом.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Ребята бегали, прыгали, смеялись.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Мне радостно.</w:t>
      </w:r>
    </w:p>
    <w:p w:rsidR="003F339E" w:rsidRPr="00611482" w:rsidRDefault="003F339E" w:rsidP="003F339E">
      <w:pPr>
        <w:numPr>
          <w:ilvl w:val="0"/>
          <w:numId w:val="16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Выберите правильный ответ. Укажите столбик: а, б, в, </w:t>
      </w:r>
      <w:proofErr w:type="gram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последовательно расположенные буквы соответствуют пропущенным в словах буквам: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 В Г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гендарный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и </w:t>
      </w:r>
      <w:proofErr w:type="spellStart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д…легат и </w:t>
      </w:r>
      <w:proofErr w:type="spellStart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пендия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и е 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об…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3F339E" w:rsidRPr="00611482" w:rsidRDefault="003F339E" w:rsidP="003F339E">
      <w:pPr>
        <w:numPr>
          <w:ilvl w:val="0"/>
          <w:numId w:val="17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предложение с простым глагольным сказуемым: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Стану сказывать сказку.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Я буду учителем в вашей школе.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 буду строить новый дом.</w:t>
      </w:r>
    </w:p>
    <w:p w:rsidR="003F339E" w:rsidRPr="00611482" w:rsidRDefault="003F339E" w:rsidP="003F339E">
      <w:pPr>
        <w:numPr>
          <w:ilvl w:val="0"/>
          <w:numId w:val="18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предложение с составным именным сказуемым: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Он был высокого роста.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был рад помочь вам.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 должны трудиться.</w:t>
      </w:r>
    </w:p>
    <w:p w:rsidR="003F339E" w:rsidRPr="00611482" w:rsidRDefault="003F339E" w:rsidP="003F339E">
      <w:pPr>
        <w:numPr>
          <w:ilvl w:val="0"/>
          <w:numId w:val="19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предложение, в котором между подлежащим и сказуемым надо поставить тире: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Жизнь прекрасна и удивительна.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Жизнь как сон.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Жизнь прожить не поле перейти.</w:t>
      </w:r>
    </w:p>
    <w:p w:rsidR="003F339E" w:rsidRPr="00611482" w:rsidRDefault="003F339E" w:rsidP="003F339E">
      <w:pPr>
        <w:numPr>
          <w:ilvl w:val="0"/>
          <w:numId w:val="20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предложение, в котором выделенное слово является дополнением: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Мастер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чинит телефон.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Ветер поднимает </w:t>
      </w: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тучи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Встретить ночь готовится </w:t>
      </w:r>
      <w:r w:rsidRPr="00611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природа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numPr>
          <w:ilvl w:val="0"/>
          <w:numId w:val="2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предложение с прямым дополнением: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Хозяйка жарко натопила печь.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Книги лежали на столе.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Живу, горжусь сынами.</w:t>
      </w:r>
    </w:p>
    <w:p w:rsidR="003F339E" w:rsidRPr="00611482" w:rsidRDefault="003F339E" w:rsidP="003F339E">
      <w:pPr>
        <w:numPr>
          <w:ilvl w:val="0"/>
          <w:numId w:val="2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Найдите предложение с согласованным определением: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горизонте неожиданно показалась лодка с парусом.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Поездку домой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ожидали все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Деревенские улицы тонули в зелени.</w:t>
      </w:r>
    </w:p>
    <w:p w:rsidR="003F339E" w:rsidRPr="00611482" w:rsidRDefault="003F339E" w:rsidP="003F339E">
      <w:pPr>
        <w:numPr>
          <w:ilvl w:val="0"/>
          <w:numId w:val="23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предложение, в котором нет приложения (знаки препинания не расставлены):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Мы мальчишки собирались иногда группами и шли все в лес.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Страстный охотник глубоко чувствовал природу.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Мне понравилась повесть Н.В.Гоголя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numPr>
          <w:ilvl w:val="0"/>
          <w:numId w:val="24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предложение с обстоятельством времени: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Мы очень устали.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Кругом кричали коростели.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Вчера я приехал в Тамбов.</w:t>
      </w:r>
    </w:p>
    <w:p w:rsidR="003F339E" w:rsidRPr="00611482" w:rsidRDefault="003F339E" w:rsidP="003F339E">
      <w:pPr>
        <w:numPr>
          <w:ilvl w:val="0"/>
          <w:numId w:val="25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1.Найдите односоставные предложения.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 дверью бегают.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Сестра – врач.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Ночь темная.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Мне не хватает нежности твоей.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Его звали Григорием.</w:t>
      </w:r>
    </w:p>
    <w:p w:rsidR="003F339E" w:rsidRPr="00611482" w:rsidRDefault="003F339E" w:rsidP="003F339E">
      <w:pPr>
        <w:numPr>
          <w:ilvl w:val="0"/>
          <w:numId w:val="26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Укажите определённо-личное предложение.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Иду по улице нарядной.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 слышно волков завыванье.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воздухе пахнет сосновой смолой.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Будем вместе служить.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Около шести часов в луга носили завтрак.</w:t>
      </w:r>
    </w:p>
    <w:p w:rsidR="003F339E" w:rsidRPr="00611482" w:rsidRDefault="003F339E" w:rsidP="003F339E">
      <w:pPr>
        <w:numPr>
          <w:ilvl w:val="0"/>
          <w:numId w:val="27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неопределённо-личные предложения.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Вдруг неожиданно все зажглось солнечными лучами.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Травы скашивают рано утром.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Детей учили рисованию.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Выберите себе книгу по вкусу.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Не по словам судят, а по делам.</w:t>
      </w:r>
    </w:p>
    <w:p w:rsidR="003F339E" w:rsidRPr="00611482" w:rsidRDefault="003F339E" w:rsidP="003F339E">
      <w:pPr>
        <w:numPr>
          <w:ilvl w:val="0"/>
          <w:numId w:val="28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безличные предложения: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Бездонную бочку водой не наполнишь.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Скоро светать будет.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Приготовьтесь к уроку.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Зажгло грозою дерево.</w:t>
      </w:r>
    </w:p>
    <w:p w:rsidR="003F339E" w:rsidRPr="00611482" w:rsidRDefault="003F339E" w:rsidP="003F339E">
      <w:pPr>
        <w:numPr>
          <w:ilvl w:val="0"/>
          <w:numId w:val="29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назывное предложение: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Мне холодно.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Вот заводская улица.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только птиц не увидишь в лесу!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Любишь кататься – люби и саночки возить.</w:t>
      </w:r>
    </w:p>
    <w:p w:rsidR="003F339E" w:rsidRPr="00611482" w:rsidRDefault="003F339E" w:rsidP="003F339E">
      <w:pPr>
        <w:numPr>
          <w:ilvl w:val="0"/>
          <w:numId w:val="30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примеры, в которых есть односоставные предложения: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Летом светает рано, а зимой – поздно.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 – это сила.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избе жарко натоплено.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Уходим завтра в море.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Д. «Как тебя зовут?» - «Меня Анной».</w:t>
      </w:r>
    </w:p>
    <w:p w:rsidR="003F339E" w:rsidRPr="00611482" w:rsidRDefault="003F339E" w:rsidP="003F339E">
      <w:pPr>
        <w:numPr>
          <w:ilvl w:val="0"/>
          <w:numId w:val="3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каких примерах неверно расставлены знаки препинания: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пригорке то сыро, то жарко.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Вот море: вот пермские дремучие леса.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Светло на улице, и виден сад насквозь.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Нигде не дышится вольней, родных лугов, родных полей.</w:t>
      </w:r>
    </w:p>
    <w:p w:rsidR="003F339E" w:rsidRPr="00611482" w:rsidRDefault="003F339E" w:rsidP="003F339E">
      <w:pPr>
        <w:numPr>
          <w:ilvl w:val="0"/>
          <w:numId w:val="3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ряд, в котором на месте пропусков во всех словах пишется проверяемая безударная гласная корня: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гр..за,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рмить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зантема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numPr>
          <w:ilvl w:val="0"/>
          <w:numId w:val="33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ряд, в котором на месте пропусков во всех словах пишется непроверяемая согласная в корне: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</w:t>
      </w:r>
      <w:proofErr w:type="spellEnd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..кий,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баске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бол, за..трак,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рю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spellEnd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ладо..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numPr>
          <w:ilvl w:val="0"/>
          <w:numId w:val="34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ряд, в котором на месте пропусков надо писать Ъ: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с..экономить, у..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яснение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ючный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под..ехать, пред..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об..явление;</w:t>
      </w:r>
    </w:p>
    <w:p w:rsidR="003F339E" w:rsidRPr="00611482" w:rsidRDefault="003F339E" w:rsidP="003F339E">
      <w:pPr>
        <w:numPr>
          <w:ilvl w:val="0"/>
          <w:numId w:val="35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ряд, в котором на месте пропусков надо писать Ь: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..явить, в..юга,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прем..ера, порт..ера,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</w:t>
      </w:r>
      <w:proofErr w:type="spellEnd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нал..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ёзный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39E" w:rsidRPr="00611482" w:rsidRDefault="003F339E" w:rsidP="003F339E">
      <w:pPr>
        <w:numPr>
          <w:ilvl w:val="0"/>
          <w:numId w:val="36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ряд, в котором все слова пишутся слитно: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( по) ворот, (по) морю, (по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ететь;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(пере) стал, (вы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ело, (раз)дел;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(над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омом, (под)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(у) моря;</w:t>
      </w:r>
    </w:p>
    <w:p w:rsidR="003F339E" w:rsidRPr="00611482" w:rsidRDefault="003F339E" w:rsidP="003F339E">
      <w:pPr>
        <w:numPr>
          <w:ilvl w:val="0"/>
          <w:numId w:val="37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слово с предлогом: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бежать;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(на) мазать;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(от) ветра;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3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(по) читать;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Зачёт по теме «Односоставные предложения».</w:t>
      </w:r>
    </w:p>
    <w:p w:rsidR="003F339E" w:rsidRPr="00611482" w:rsidRDefault="003F339E" w:rsidP="003F339E">
      <w:pPr>
        <w:numPr>
          <w:ilvl w:val="0"/>
          <w:numId w:val="38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(число вопросов по количеству учащихся)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Дайте характеристику односоставных предложений. Назовите их виды.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Расскажите об односоставных назывных предложениях.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3). Дайте характеристику определённо – личных предложений.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4). Расскажите о неопределённо – личных предложениях.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5).Дайте характеристику безличных предложений.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6).Расскажите об особенностях обобщённо – личных предложений.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7). Расскажите о неполных предложениях.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8).Представьте, что ученик не умеет определять виды односоставных предложений. Составьте руководство к действию.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часть.</w:t>
      </w:r>
    </w:p>
    <w:p w:rsidR="003F339E" w:rsidRPr="00611482" w:rsidRDefault="003F339E" w:rsidP="003F339E">
      <w:pPr>
        <w:numPr>
          <w:ilvl w:val="0"/>
          <w:numId w:val="39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ошибочное утверждение.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 могут быть: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овествовательными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обудительными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опросительными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осклицательными и невосклицательными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ераспространёнными и распространёнными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главными членами.</w:t>
      </w:r>
    </w:p>
    <w:p w:rsidR="003F339E" w:rsidRPr="00611482" w:rsidRDefault="003F339E" w:rsidP="003F339E">
      <w:pPr>
        <w:numPr>
          <w:ilvl w:val="0"/>
          <w:numId w:val="40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структуру предложения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лугах было тихо, со стороны Оки тянуло резким воздухом осени.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215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ростое, двусоставное.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215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ростое, односоставное.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215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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езличное, двусоставное.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215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Безличное, безличное.</w:t>
      </w:r>
    </w:p>
    <w:p w:rsidR="003F339E" w:rsidRPr="00611482" w:rsidRDefault="003F339E" w:rsidP="003F339E">
      <w:pPr>
        <w:numPr>
          <w:ilvl w:val="0"/>
          <w:numId w:val="41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односоставного предложения.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цепили место в двадцать пять сажен.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ветись, светись, далёкая звезда.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Под дождик хорошо спится.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грозу в начале мая.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очь. Тишина.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е). Береги честь смолоду.</w:t>
      </w:r>
    </w:p>
    <w:p w:rsidR="003F339E" w:rsidRPr="00611482" w:rsidRDefault="003F339E" w:rsidP="003F339E">
      <w:pPr>
        <w:numPr>
          <w:ilvl w:val="0"/>
          <w:numId w:val="42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форму глагола, которая не может быть сказуемым в неопределённо – личном предложении: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опросили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апишут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аспрямляют.</w:t>
      </w:r>
    </w:p>
    <w:p w:rsidR="003F339E" w:rsidRPr="00611482" w:rsidRDefault="003F339E" w:rsidP="003F339E">
      <w:pPr>
        <w:numPr>
          <w:ilvl w:val="0"/>
          <w:numId w:val="43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сказуемое выражает состояние природы.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Мне было скучно одному.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приметах заключено много точного знания и поэзии.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емнело быстро, по-осеннему.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Никого вокруг не было.</w:t>
      </w:r>
    </w:p>
    <w:p w:rsidR="003F339E" w:rsidRPr="00611482" w:rsidRDefault="003F339E" w:rsidP="003F339E">
      <w:pPr>
        <w:numPr>
          <w:ilvl w:val="0"/>
          <w:numId w:val="44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Перестройте предложения с двумя главными членами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односоставные.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 каждым днём рассвет наступает всё раньше.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утрам ещё бывает мороз.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Но днём так и пахнёт тёплый ветер.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 выходной день никто не хочет сидеть дома.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тянутся за город, ближе к природе.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веселы, все радостны.</w:t>
      </w:r>
    </w:p>
    <w:p w:rsidR="003F339E" w:rsidRPr="00611482" w:rsidRDefault="003F339E" w:rsidP="003F339E">
      <w:pPr>
        <w:numPr>
          <w:ilvl w:val="0"/>
          <w:numId w:val="45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Выполните синтаксический разбор предложения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Светись, светись, далёкая звезда!»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Зачёт по теме «Слова, грамматически не связанные с членами предложения».</w:t>
      </w:r>
    </w:p>
    <w:p w:rsidR="003F339E" w:rsidRPr="00611482" w:rsidRDefault="003F339E" w:rsidP="003F339E">
      <w:pPr>
        <w:numPr>
          <w:ilvl w:val="0"/>
          <w:numId w:val="46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Теоретическая часть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обращение? Его назначение.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пунктуации при обращении.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слова. Назовите группы вводных слов и вводных сочетаний слов по значению.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предложения. Знаки препинания при них.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вставные конструкции? Пунктуация в предложении со вставными конструкциями.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в предложении. Что говорят о них лингвисты?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особенностях обращений в текстах древнерусской литературы.</w:t>
      </w:r>
    </w:p>
    <w:p w:rsidR="003F339E" w:rsidRPr="00611482" w:rsidRDefault="003F339E" w:rsidP="003F339E">
      <w:pPr>
        <w:numPr>
          <w:ilvl w:val="0"/>
          <w:numId w:val="4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место слов, грамматически не связанных с членами предложения, в нашей речи.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92" w:right="-537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2.Практическая часть.</w:t>
      </w:r>
    </w:p>
    <w:p w:rsidR="003F339E" w:rsidRPr="00611482" w:rsidRDefault="003F339E" w:rsidP="003F339E">
      <w:pPr>
        <w:numPr>
          <w:ilvl w:val="0"/>
          <w:numId w:val="48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9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– это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лово, выраженное одушевлённым именем существительным или другой частью речи в значении такого существительного в форме именительного падежа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(или сочетание слов), называющее того к кому обращаются с речью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лово, служащее для выражения отношения говорящего к адресату.</w:t>
      </w:r>
    </w:p>
    <w:p w:rsidR="003F339E" w:rsidRPr="00611482" w:rsidRDefault="003F339E" w:rsidP="003F339E">
      <w:pPr>
        <w:numPr>
          <w:ilvl w:val="0"/>
          <w:numId w:val="49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92" w:right="-5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– это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пециальные слова, при помощи которых говорящий выражает своё отношение к тому, что он сообщает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торостепенные члены предложения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 которые выделяются запятыми.</w:t>
      </w:r>
    </w:p>
    <w:p w:rsidR="003F339E" w:rsidRPr="00611482" w:rsidRDefault="003F339E" w:rsidP="003F339E">
      <w:pPr>
        <w:numPr>
          <w:ilvl w:val="0"/>
          <w:numId w:val="50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обращением (знаки препинания не расставлены).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басом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 против альта.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инуй нас пуще всех печалей и барский гнев и барская любовь.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тихнут ветры перестанут бури.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неговые горы начинали скрываться в лиловом тумане.</w:t>
      </w:r>
    </w:p>
    <w:p w:rsidR="003F339E" w:rsidRPr="00611482" w:rsidRDefault="003F339E" w:rsidP="003F339E">
      <w:pPr>
        <w:numPr>
          <w:ilvl w:val="0"/>
          <w:numId w:val="51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нераспространённым обращением.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О жизнь моя как ты мне дорога!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Сыпь ты черёмуха снегом.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аспахни мне объятья свои густолистый развесистый лес!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твою широту за твою красоту я люблю тебя Родина светлая.</w:t>
      </w:r>
    </w:p>
    <w:p w:rsidR="003F339E" w:rsidRPr="00611482" w:rsidRDefault="003F339E" w:rsidP="003F339E">
      <w:pPr>
        <w:numPr>
          <w:ilvl w:val="0"/>
          <w:numId w:val="52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предложение, в котором есть вводные слова.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австречу нам шла шхуна должно быть в Тамань.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Что может быть более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радостного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делиться прекрасным.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Старуха рассказывала о горящем сердце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Желание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людям должно быть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потребностью души.</w:t>
      </w:r>
    </w:p>
    <w:p w:rsidR="003F339E" w:rsidRPr="00611482" w:rsidRDefault="003F339E" w:rsidP="003F339E">
      <w:pPr>
        <w:numPr>
          <w:ilvl w:val="0"/>
          <w:numId w:val="53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наконец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выражает: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 сообщения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уверенности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мыслей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оформления мыслей.</w:t>
      </w:r>
    </w:p>
    <w:p w:rsidR="003F339E" w:rsidRPr="00611482" w:rsidRDefault="003F339E" w:rsidP="003F339E">
      <w:pPr>
        <w:numPr>
          <w:ilvl w:val="0"/>
          <w:numId w:val="54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не содержит вводного слова?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По синему небу и обилию света чувствуется приближение весны.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Солнце чувствуется уже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вершины далёких строений.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Книга может быть наиболее сложное и великое чудо.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по-видимому разыскивал меня.</w:t>
      </w:r>
    </w:p>
    <w:p w:rsidR="003F339E" w:rsidRPr="00611482" w:rsidRDefault="003F339E" w:rsidP="003F339E">
      <w:pPr>
        <w:numPr>
          <w:ilvl w:val="0"/>
          <w:numId w:val="55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все слова являются вводными?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будто, к счастью, кажется.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 словами, именно, как бы.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римерно, вдруг, по- твоему.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идно, наконец, иначе говоря.</w:t>
      </w:r>
    </w:p>
    <w:p w:rsidR="003F339E" w:rsidRPr="00611482" w:rsidRDefault="003F339E" w:rsidP="003F339E">
      <w:pPr>
        <w:numPr>
          <w:ilvl w:val="0"/>
          <w:numId w:val="56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предложении слово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отделяется знаками препинания?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Нет </w:t>
      </w:r>
      <w:proofErr w:type="spellStart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 никуда не отпущу.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я к этому не готов.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никогда мне этого не сделать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306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г). Нет у нас места.</w:t>
      </w:r>
    </w:p>
    <w:p w:rsidR="003F339E" w:rsidRPr="00611482" w:rsidRDefault="003F339E" w:rsidP="003F339E">
      <w:pPr>
        <w:numPr>
          <w:ilvl w:val="0"/>
          <w:numId w:val="57"/>
        </w:numPr>
        <w:shd w:val="clear" w:color="auto" w:fill="FAFAFA"/>
        <w:spacing w:before="100" w:beforeAutospacing="1" w:after="0"/>
        <w:ind w:left="750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на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должны быть запятые.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1448" w:right="-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у нас первоклассные, вся беда (1) однако (2) в том, что охота на лис с гончей не всегда удаётся: то (3) бывает (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проявит нрав, то (5) уведёт собак в такую даль, что не поспеешь.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Проверочная работа по теме «Обособленные определения и обстоятельства»</w:t>
      </w:r>
    </w:p>
    <w:p w:rsidR="003F339E" w:rsidRPr="00611482" w:rsidRDefault="003F339E" w:rsidP="003F339E">
      <w:pPr>
        <w:numPr>
          <w:ilvl w:val="0"/>
          <w:numId w:val="58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Вписать на листочках номера предложений, в которых номера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Отставшие, льдины стукались о борт парохода.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Разморенные жарой, люди двигаются медленно, вяло.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Машина долго кружила по улицам похожим на сады.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Мартовская ночь, облачная и туманная, окутала землю.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Полный раздумья шел я однажды по большой дороге.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6) Я, ваш старинный сват и кум, пришел мириться к вам.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Оглушенный тяжким гулом Теркин никнет головой.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Изумленный, он не сразу нашел подходящий ответ.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 лестнице показался парень заспанный и опухший в красной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рубашке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выпущенной из-под жилета.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Мать, помолодевшая, похорошевшая, хлопотала на террасе.</w:t>
      </w:r>
    </w:p>
    <w:p w:rsidR="003F339E" w:rsidRPr="00611482" w:rsidRDefault="003F339E" w:rsidP="003F339E">
      <w:pPr>
        <w:numPr>
          <w:ilvl w:val="0"/>
          <w:numId w:val="59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Списать текст, расставив 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фичecки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объяснив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недocтaющиe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и буквы.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дни пребывания Петьки на даче богатство и сила новых впечатлений лившихся на него (с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ерху и (с)низу смяли его маленькую 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..кую душ..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тивоположность д..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карям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нувших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терявш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из пустыней в город этот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д..карь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выхваче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объятий город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громад чувствовал себя слабым 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с)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помощным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лицом природы. Все 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было для него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ствующем 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 волю. Он боялся леса покойно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шумевш</w:t>
      </w:r>
      <w:proofErr w:type="spellEnd"/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над его головой темного задумчивого и такого страшного в своей бесконечности.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(Л. Андреев)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Исправьте ошибки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Деревья, которые растут в аллее и украшающие парк, были совсем молодые.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Проявленная инициатива ребятами помогла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Собрание, состоявшееся на прошлой неделе, приня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важное решение.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Рабочие осматривают станок, который они быстро отремонтировали и приготовленный к отправке.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4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предложения, в которых есть пунктуационные ошибки при обособлении обстоятельств.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Каштанка, вскочив, присела и, протягивая к коту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залилась лаем.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Сергей вошел, потирая руки и кивнув мне, уселся рядом.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Она, опустив голову, и, закрыв лицо руками, вышла на крыльцо.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Спотыкаясь и падая, люди бежали вперед.</w:t>
      </w:r>
    </w:p>
    <w:p w:rsidR="003F339E" w:rsidRPr="00611482" w:rsidRDefault="003F339E" w:rsidP="003F339E">
      <w:pPr>
        <w:numPr>
          <w:ilvl w:val="0"/>
          <w:numId w:val="60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начать предложение? </w:t>
      </w: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...живя в монастыре.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Какие мечты преследовали Мцыри...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Чувствуется сила Мцыри...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чем мечтал Мцыри...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 поражает характер Мцыри...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изложений.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 храме Покрова на Нерли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сравнивают храм Покрова на Нерли с пару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сом, уносящимся вдаль по безбрежным волнам време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Иногда прославленную белокаменную церковь под Владимиром уподобляют лучистой безмолвной звезде, уплывающей в бесконечность мироздания.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 когда Покровом на Нерли лучше всего любоваться. Недвижимый белый камень уди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вительным и таинственным образом перекликается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рассвете, когда над заречными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муромскими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 играют солнечные лучи, от всплесков светотени древние стены словно колеблются, светлея час от часу. Храм возвышается среди волн, как белоснежный ле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бедь. Текут речные потоки. Дни и ночи, месяцы и го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столетия уносит река жизни. Сменяются поколе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лебедь-храм плывет и плывет среди неоглядных просторов. Любуясь Покровом на Нерли, думаешь об истории храма, о веках, что пронеслись над его стена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ми...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посвящается Покрову Богородицы, которая, по старинному поверью, держала в руках плат — по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кров, защитив город от врагов.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Покрова стало на Руси одним из тор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и любимых крестьянских праздников. Отмечаемый в пору, когда заканчиваются полевые ра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боты, начинаются свадьбы, Покров был и праздником урожая. Кроме того, с незапамятных языческих вре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 было распространено почитание Девы-Зари, что расстилает по небу свою нетленную розовую фату, про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гоняя всякое зло.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 Покров на Нерли летом, когда косари выходят на пойму, когда замолкают кукушки и на зе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 появляются солнечные подпалины. С высокого холма, где стоит храм, открываются луга, с травами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ицветами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как ковер, ведут к храму. А в воде, подступающей к холму, храм отражается, как сказоч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видение.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Окончилось жаркое лето, и желтизной вспыхивают леса, по которым крадется осень. Золотистые листья покрывают холм возле Покрова. Столетиями перед храмом умирали цветы и тра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а звериные и человеческие рельефы, стройный ка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пояс, порталы, украшенные резьбой, недви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жимо возвышаются над окрестностью.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 на Нерли надо увидеть во время дождя, ког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огромная туча останавливается, словно для того, чтобы полюбоваться храмом. Окрестные воды делают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мутно-зелеными, а строение приобретает задумчи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вость, словно ожидает кого-то. И с неба на землю опус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кается осенняя радуга, освещая силуэт храма, делая его почти неосязаемым, нереальным, фантастическим.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обволакивает бахромой деревья, кустарники, и храм растворяется в окружающей белизне. Зимние припорошенные деревья похожи на цветущие вишни.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Храм построен в честь погибшего в лютой сечи сем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надцатилетнего сына Андрея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юного Изяслава, которого народное предание называет ви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шенкой, срубленной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цвету. Убитый врагами юноша, возможно, и был похоронен на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нерлинском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холме или в самом храме. Возвратившись из победоносного похо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против волжских булгар, Андрей скорбел о сыне, и сам выбрал место для этого храма.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Е. И. Осетрову.</w:t>
      </w:r>
      <w:proofErr w:type="gramEnd"/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Древняя Русь)</w:t>
      </w:r>
      <w:proofErr w:type="gramEnd"/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Дядя </w:t>
      </w:r>
      <w:proofErr w:type="spellStart"/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Гиляй</w:t>
      </w:r>
      <w:proofErr w:type="spellEnd"/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может дать такого живого представления о прошлом, как встреча с его современником, особенно с таким своеобразным и талантливым, каким был Вла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димир Алексеевич Гиляровский — человек неукроти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энергии и неудержимой доброты.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Гиляровском поражала цельность и выразительность его характера.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строю своей души Гиляровский был запорож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цем. Недаром Репин написал с него одного из своих ка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заков, пишущих письмо турецкому султану, а скульп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 Андреев лепил с него Тараса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Бульбу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барельефа на своем превосходном памятнике Гоголю.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внешность у Гиляровского была заметная и за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нятная — сивоусый, с немного насмешливым взгля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дом, в смушковой серой шапке и жупане, — он сразу же поражал собеседника блеском своего разговора, си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темперамента и ясно ощутимой значительностью своего внутреннего облика.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Гиляровский происходил из исконной русской семьи, отличавшейся строгими правилами и установ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из поколения в поколение неторопливым бы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в такой семье рождались люди цельные, крепкие, физически сильные. Гиляровский легко ломал пальцами серебряные рубли и разгибал подковы.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он приехал погостить к отцу и, желая по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казать свою силу, завязал узлом кочергу. Глубокий старик отец не на шутку рассердился на сына за то, что тот портит домашние вещи, и тут же в сердцах развя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 и выпрямил кочергу.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Гиляровского в жизни было много случаев, сде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лавших его в нашем представлении человеком просто легендарным.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Гиляров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дружили Чехов, Куприн, Бунин и многие писа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актеры и художники.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пожалуй, Гиляровский мог гордиться больше, чем дружбой со знаменитостями, тем, что был широко известным и любимым среди московской бедноты. Он был знатоком московского «дна», </w:t>
      </w:r>
      <w:proofErr w:type="gram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знаменитой</w:t>
      </w:r>
      <w:proofErr w:type="gram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Хитровки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приюта нищих, босяков, отщепенцев.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Хитровцы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любили его как своего защитника, как человека, который понимал всю глубину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хитрованского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горя, несчастий и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опущенности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нужно было бесстрашия, доброжелатель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 людям и простосердечия, чтобы заслужить лю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и доверие сирых и озлобленных людей.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только Гиляровский мог безнаказанно прихо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дить в любое время дня и ночи в самые опасные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хитровские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трущобы. Его никто не посмел бы тронуть пальцем. Лучшей охранной грамотой было его велико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душие. Оно смиряло даже самые жестокие сердца.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люди, без которых трудно представить себе су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ществование общества и литературы. Это своего рода бродильные дрожжи, искристый винный ток.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К. Г. Паустовскому)</w:t>
      </w:r>
    </w:p>
    <w:p w:rsidR="003F339E" w:rsidRPr="00611482" w:rsidRDefault="003F339E" w:rsidP="00611482">
      <w:pPr>
        <w:shd w:val="clear" w:color="auto" w:fill="FAFAFA"/>
        <w:spacing w:before="100" w:beforeAutospacing="1" w:after="15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452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64"/>
        <w:gridCol w:w="42"/>
        <w:gridCol w:w="3230"/>
        <w:gridCol w:w="4486"/>
        <w:gridCol w:w="4395"/>
        <w:gridCol w:w="708"/>
        <w:gridCol w:w="142"/>
        <w:gridCol w:w="1985"/>
      </w:tblGrid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Функции русского языка в современном мире.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учебником, его аппаратом, показать многофункциональность русского языка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учебника, условные обозначения, приложение к учебнику, повторить определение языка, разобрать его функции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451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  <w:r w:rsidR="003F339E"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«Синтаксис»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5-7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6+2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и орфография. Знаки завершения, разделения, выделения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пунктуации и орфографии, диагностика навыков работы с орфограммами в тексте, анализ текста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письмо, работа с учебником §1, работа с деформированным текстом, правописание гласных в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451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сложного предложения. Сопоставительный анализ простого и сложного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и навыки постановки знаков препинания в сложном предложении, повторить орфографию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письмо, объяснение знаков препинания и орфографии, повторение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451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Упр.14</w:t>
            </w:r>
            <w:r w:rsidR="003F339E"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повторить </w:t>
            </w:r>
            <w:proofErr w:type="gramStart"/>
            <w:r w:rsidR="003F339E"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3F339E"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F339E"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-нн</w:t>
            </w:r>
            <w:proofErr w:type="spellEnd"/>
            <w:r w:rsidR="003F339E"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прилагательных, причастиях, наречиях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Буквы одна /две НН в суффиксах прилагательных, причастий, наречий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по теме урока, морфемный состава слова, морфологический разбор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материала, объяснительное письмо, составление таблицы, работа с учебником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</w:t>
            </w:r>
            <w:r w:rsidR="004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(25, 26 устно)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ЗУН,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B350F7" w:rsidRDefault="00B350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дополнительными заданиями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НЕ с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частями речи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контроль за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слитного и раздельного написания НЕ с разными частями речи, повторение на основе упражнений учебника.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письмо, работа с учебником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</w:t>
            </w:r>
            <w:r w:rsidR="004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34; (33 устно)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Словосочетание (2 ч.)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451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Виды словосочетаний по морфологическим свойствам главного слова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о словосочетании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§6, выделение словосочетания из предложения, главного слова, повторение частей речи.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 w:rsidR="004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451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словосочетании. Синонимические словосочетания. Синтаксический разбор словосочетания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связи слов в предложении, формировать навык правильного употребления зависимого слова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словосочетания из предложения, связь слов в словосочетании, составление словосочетаний определенной конструкции, словарно-орфографическая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§11-12,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предложение (3 ч. +1)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основная синтаксическая единица. Повторение.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известные сведения о предложении, грамматической характеристике предложения, провести орфографическую работу со словарными словами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задания, работа с орфограммами, беседа о роли предложения, работа с учебником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§8-12, упр. 50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предложения. Особенности связи подлежащего и сказуемого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сведения о классификации простых предложений, познакомить со способами связи подлежащего и сказуемого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орфограммами, с параграфом учебника, выполнение упр., изложение текста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пр.76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упр. 52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предложении, интонация простого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прямом и обратном порядке слов, интонации и логическом ударении, формировать умение использовать порядок слов и логическое ударение, как средство выразительности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практикум, работа с учебником, творческий диктант, составление предложений по схеме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76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архитектурного памятника как вид текста. Структура, языковые особенности.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строения и языковыми особенностями текста – описание архитектурного памятника.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текста, анализ его, наблюдение учащихся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художественное описание архитектурного памятника или создать свое</w:t>
            </w:r>
          </w:p>
          <w:p w:rsidR="00611482" w:rsidRPr="00611482" w:rsidRDefault="006114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двусоставные предложения.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члены предложения (6+2).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Р.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об архитектурном памятнике (Храм Покрова на Нерли)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письменного пересказа,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91, повторить «Подлежащие» 5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Двусоставные предложения. Главные члены предложения. Подлежащее. Способы выражения.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главные члены предложения обобщить сведения о подлежащем, формировать умение согласовывать подлежащее и сказуемое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диктант, выделение грамматической основы, определение способов выражения подлежащего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 упр. 93, повторить «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Сказумое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сведения о сказуемом, учить определять его форму.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§, выделение сказуемого, определение форм сказуемого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составном глагольном сказуемом, формировать умение отличать простое и составное глагольное сказуемые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предложения, самостоятельное знакомство с материалом §. Беседа по теоретическому материалу, выделение сказуемых в предложениях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упр. 105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 Способы выражения именной части.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составном глагольном сказуемом, формировать умение отличать простое и составное глагольное сказуемые,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практиковать грамотное употребление глаголов в речи.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" Типы сказуемого"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рфографическая диктовка, повторение правописания окончаний и суффиксов глаголов, выделение сказуемых в предложении, определение их типов.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§21,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111, повторить «Тире между подлежащим и сказуемым» 5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условиями постановки тире между подлежащим и сказуемым, закрепить навык выделения сказуемого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Объяснительный диктант, выделение грамматической основы, определение способов выражения сказуемого, выполнение упр. по теме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урока, конструирование предложений.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§22 (таблица), упр. 116, повторить §17-21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синонимы главных членов. Обобщение по вопросу " Главные члены".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о главных членах предложения, практиковать правильное конструирование предложений, развивать речь учащихся.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письмо, выделение грамматической основы, конструирование предложений, работа с учебником.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119, повторить «Второстепенные члены» 5кл.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Второстепенные члены предложения (6+2)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члены. Роль второстепенных членов в предложении Дополнение. Прямые и косвенные дополнения.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сведения о дополнении, формировать умение находить дополнения в предложении и определять способ их выражения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разбор, повторение сведений о дополнении. Знакомство с прямыми и косвенными дополнениями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§23-24, упр. 130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Несогласованные и согласованные определения.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сведения об определении, формировать умение различать несогласованные и согласованные определения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диктант, анализ материала для усвоения темы, выполнение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упр., дополнительный материал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(таблица), упр. 138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приложения, учить распознавать приложения среди других членов предложения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предложения, проверка домашнего задания, знакомство с определением приложения, знаками препинания при приложении, объяснительное письмо, выполнение упр.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упр. 142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Обстоятельства. Основные виды обстоятельств.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сведения об обстоятельствах, формировать умение различать виды обстоятельств и способы их выражения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работа. Использование обстоятель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придания речи точности, ясности, выразительности, повторение орфографии.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порядок и структуру разбора двусоставного предложения, повторить функцию главных и второстепенных членов предложения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письмо, синтаксический разбор, работа с учебником, конструирование предложений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упр. 160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1 четверть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изученного.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грамматическими заданиями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из истории края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Ораторская речь, её особенности. Публичное выступление по истории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края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признаками ораторской речи, особенностями выступления ораторов, подготовить свое выступление</w:t>
            </w:r>
          </w:p>
        </w:tc>
        <w:tc>
          <w:tcPr>
            <w:tcW w:w="524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учителя по ораторской речи, выступления учителя по теме «История родного края».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170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Простые односоставные предложения (9+2) Неполные предложения 2ч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односоставных предложений.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виды односоставных предложений, учить отличать их от двусоставных, понимать роль односоставных предложений в тексте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предложений, признаки односоставных предложений, нахождение их в тексте и определение их роли, орфографический и пунктуационный анализ записанного текста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 упр. 172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способом выражения главного члена в назывных предложениях, особенностями употребления назывных предложений в речи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Фета, характеристика односоставного предложения, выводы о строении назывных предложений и их роли в тексте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упр. 171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главными признаками определенно-личного предложения, уметь находить их главный член, уместно использовать предложения в речи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записанных предложений, выводы учащихся об особенностях записанного предложения, способ выражения сказуемого, выполнение упражнения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упр. 139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выражения главного члена, учить находить неопределенно-личные предложения в тексте и определять их роль, использовать такие предложения в устной и письменной речи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правописание Ь после шипящих, проанализировать записанные предложения. Познакомить с НЛП, выполнение упр., составление мини сочинения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упр. 192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односоставных предложений в речи. Инструкция.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односоставные предложения в тексте, развивать связную речь учащихся, орфографическую грамотность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работа, выполнение упр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чебника, работа с инструкциями, составление собственных текстов.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197, повторить «Безличные глаголы» 6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Употребление безличных предложений.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способами выражения главного члена, особенностями употребления безличных предложений в речи, учить находить безличные предложения в тексте, уместно использовать в собственных высказываниях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 в записанном тексте, анализ – с помощью каких предложений передается состояние человека, природы; определение состава сказуемого, знакомство с особенностями безличных предложений, выделение их в упр., создание творческой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упр. 203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упр. 210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Сочинение на свободную тему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особенности рассказа как жанра. Развивать творческие способности учащихся.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особенностей рассказа, создание собственных рассказов на свободную тему с использованием односоставных предложений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208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"неполное предложение", объяснить условия его применения в тексте, развивать навык устной речи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анализ текста, работа с учебником, конструирование текста, мини-диктант.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упр.214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односоставных предложений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грамотного рассуждения при синтаксическом разборе, отработать умение различать односоставные и двусоставные предложения, продолжить изучение синтаксиса на морфологической основе.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письмо, изучение параграфа учебника, разбор предложений,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§38, упр. 216, вопросы для повторения стр. 101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по теме «Односоставные предложения». Синонимия односоставных и двусоставных предложений, их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овладения умениями различать и употреблять односоставные предложения, обобщение материала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с точки зрения вопросов, изученных в теме, объяснительный диктант.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§30-38, упр. 219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"Односоставные предложения"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прочностью усвоения знаний по теме, закрепить навык применения терминологии, продолжить работу по развитию речи при пересказе текста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контрольным вопросам стр.101, выполнение тестовых заданий.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221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ЗУН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Однородные члены предложения (12+2)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осложненного предложения, отрабатывать навыки узнавания осложненного предложения, развивать орфографическую зоркость, пунктуационную грамотность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работа по учебнику, практикум по теме,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§39, повторить «Однородные члены» 5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выписать из литературы 5 предложений с осложнением.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однородных членах. Признаки однородных членов. Ряды однородных членов.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расширить представление об однородных членах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предложения, распространение предложения однородными членами,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§40, упр. 229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члены,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только перечислительной интонацией и пунктуация при них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различать перечислительную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интонацию, отработать постановку знаков препинания, развивать связную речь, выразительное чтение.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Орфографическая пятиминутка, работа с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учебником, практикум по теме.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§41, упр. 241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 (знакомство)</w:t>
            </w:r>
          </w:p>
        </w:tc>
        <w:tc>
          <w:tcPr>
            <w:tcW w:w="448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однородные и неоднородные определения, показать их различия, грамотно расставлять знаки препинания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записями на доске, работа с параграфом учебника, выполнение упр., объяснительный диктант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упр. 245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 (закрепление)</w:t>
            </w:r>
          </w:p>
        </w:tc>
        <w:tc>
          <w:tcPr>
            <w:tcW w:w="448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упр. 246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выделения однородных членов, развивать орфографическую и пунктуационную зоркость, продолжить формирование навыка постановки запятой при однородных членах, познакомить учащихся с фразеологическими оборотами с повторяющимися союзами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записями на доске, работа с учебником параграфа, выполнение упр., комментированное письмо.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§43,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250,255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пунктуация.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понятие "обобщающие слова", развивать орфографическую зоркость и пунктуационную грамотность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предложения,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§44, упр. 270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при однородных членах, имеющих обобщающие слов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постановки знаков препинания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задания, работа с орфограммами, конструирование предложений по схеме,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§44, упр. 272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УН уч-ся, развивать связную речь при устном рассуждении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параграфами 45-46, выполнение упр., мини-диктант.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§45-46,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"Однородные члены"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286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282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57 -58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ассуждение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уч-ся, учить писать сочинения определенного типа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Обособленные члены предложения (18+2)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обособлении.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Обособленные определения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понятие об обособлении,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интонационно правильно произносить предложения с обособленными членами, производить синонимическую замену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Словарный диктант, лекция-беседа с анализом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повторение согласованных и несогласованных определений, синонимическая замена, графическое объяснение пунктуации.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§47, упр. 290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определения, выделительные знаки препинания при них.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условиями обособления определений, отрабатывать навык обособления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"Причастия" 7кл, анализ данных примеров, сравнение выводов с материалом учебника,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упр. 292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140-141, упр. 299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приложения, выделительные знаки препинания при них.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условиями обособления приложения, отрабатывать навык обособления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орфографии, работа с текстом, записанным на доске, сравнение выводов с материалом учебника,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 упр. 308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§50,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 (6-10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вопросу "Обособление определений и приложений"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по данному вопросу.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ответы уч-ся, объяснительное письмо, тестирование,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300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обстоятельства, выделительные знаки препинания при них.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об обособлении деепричастия, деепричастного оборота, отрабатывать умение определять границы деепричастного оборота, закрепить навыки постановки знаков препинания.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морфологических признаков деепричастия, анализ текста, работа с учебником, выполнение упр., конструирование предложений.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§51, упр. 317 (1-4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§51, упр. 319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Тест по теме "Обособленные определения и обстоятельства"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изученного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уч-ся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теоретического материала, работа с карточками).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учащихся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как вид обособленного члена предложения, выделительные знаки препинания.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уточняющих членах предложения, знаках препинания, их выделяющих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записями на доске, повторение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учебником, выполнение упр., составление предложений по схемам, мини-диктант.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§52, упр. 325 (с 6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уточняющих членах предложения.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навык грамотной постановки знаков препинания при уточняющих членах, продолжить повторять орфографические правила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ответы уч-ся, объяснительное письмо,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327, подобрать 5 предложений из художественной литературы с уточняющими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обособленными членами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изученный материал по теме, дать образец устного и письменного синтаксического разбора, формировать навыки пунктуационного разбора предложения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Объяснительное письмо, фронтальный опрос, работа с памяткой учебника, практическое выполнение упр., мини-диктант.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§53-54, упр. 330,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162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 по теме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изученный материал по теме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письмо, коллективное теоретическое повторение материала, 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337(1)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337(2)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"Обособленные члены предложения"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изученного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заданиями.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338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339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 как вид текста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изложение «Дядя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Гиляй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 уч-ся, отрабатывать умение письменного пересказа текста, обогащать словарь уч-ся, развивать умение находить опорные слова в тексте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параграфом 29, написание изложения.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164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Обращения, вводные слова и междометия(9+2ч)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грамматически не связанные с членами предложения. Обращения.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словах грамматически не связанных с предложением, повторить назначение обращения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объяснительное письмо, работа с таблицей стр.167,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§55-56, упр.344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обращении, употребление обращений в речи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применения знаков препинания при обращении, расширять словарный запас уч-ся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с обращениями, работа с записями на доске,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§57-58, упр. 352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вводных конструкциях. Группы вводных слов по значению.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вводных конструкциях, учить составлять устные высказывания с применением вводных слов с учетом их значения.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составление таблицы,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§59-60, упр. 356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Выделительные знаки препинания при вводных словах, вводных сочетаниях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 вводных предложениях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различать вводные слова и вводные предложения, развивать умения грамотного употребления вводных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в устной и письменной речи, закреплять навыки орфографической зоркости.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знания теоретического материала, орфографический практикум, работа с учебником, комментированное письмо,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§61-62, упр. 377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морфологические признаки междометия, повторить пунктуацию.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морфологических признаков междометия, работа с учебником,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§63, упр. 393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предложения со словами, грамматически не связанными с членами предложения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синтаксического и пунктуационного разбора предложения со словами не связанными с членами предложения.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записью на доске, параграфом учебника, выполнение упражнений.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§64, упр. 398,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189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"Обращения, вводные слова и междометия"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по данному вопросу.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ответы уч-ся, объяснительное письмо,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399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"Слова, грамматически не связанные с членами предложения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изученного.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контрольным вопросам стр.189, выполнение тестовых заданий.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400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ЗУ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о роли образования</w:t>
            </w:r>
          </w:p>
        </w:tc>
      </w:tr>
      <w:tr w:rsidR="003F339E" w:rsidRPr="00611482" w:rsidTr="00FA4490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о роли знаний в жизни человека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публичного выступления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о роли образования, значимости книги, статистические данные. Подготовка текста выступления.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учащимся, создание проекта «Школа будущего»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FD74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и косвенная речь (</w:t>
            </w:r>
            <w:r w:rsidR="003F339E"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6+1ч)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Способы передачи чужой речи.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умение уч-ся видеть и отрабатывать чужую речь, познакомить со способами передачи чужой речи.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записанных предложений, работа с учебником, конструирование предложений.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§67, упр. 404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 Косвенная речь.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написания, различения и составления предложений с прямой и косвенной речью, отработать умение составлять предложения с косвенной речью, развивать пунктуационную грамотность.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записанных предложений, работа с учебником, конструирование предложений.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§68, упр. 406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Знаки препинания в предложении с прямой печью.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правила оформления прямой речи при различных вариантах ее расположения в предложении и тексте, закрепить навыки составления схемы, совершенствовать навыки выразительного чтения.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Объяснительное письмо, составление схем, работа с параграфом 69,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§69,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412, повторить «Диалог» 5 </w:t>
            </w:r>
            <w:proofErr w:type="spell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понятие "диалога", учить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на письме диалогическую речь.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анализ отрывка из худ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ит-ры</w:t>
            </w:r>
            <w:proofErr w:type="spell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учебником.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§70, упр. 416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Р.Р.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двух знакомых лиц.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особенности текста данного типа.</w:t>
            </w:r>
          </w:p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263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Цитата. Знаки препинания при цитировании.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"цитаты", научить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знаки препинания, отработать навык применения цитат в письменной речи.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учителя, работа с учебником,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§72, </w:t>
            </w:r>
            <w:proofErr w:type="spellStart"/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428</w:t>
            </w:r>
          </w:p>
        </w:tc>
      </w:tr>
      <w:tr w:rsidR="003F339E" w:rsidRPr="00611482" w:rsidTr="00FA4490"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Синтаксический и пунктуационный разбор предложений с чужой речью.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разбора данных предложений, повторить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 по вопросам стр.209-210, изучение параграфа учебника, выполнение упр.</w:t>
            </w:r>
          </w:p>
        </w:tc>
        <w:tc>
          <w:tcPr>
            <w:tcW w:w="21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208-209, упр. 426, повторить «Словосочетание»</w:t>
            </w:r>
          </w:p>
        </w:tc>
      </w:tr>
      <w:tr w:rsidR="003F339E" w:rsidRPr="00611482" w:rsidTr="001025AD">
        <w:tc>
          <w:tcPr>
            <w:tcW w:w="15452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1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8кл (5+1ч)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Словосочетания. Виды простых предложений.</w:t>
            </w:r>
          </w:p>
        </w:tc>
        <w:tc>
          <w:tcPr>
            <w:tcW w:w="88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строение и грамматическое значение словосочетаний, способы связи, строение простых предложений, способы морфологического выражения членов предложения</w:t>
            </w: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445, повторить «Простое предложение»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простое предложение.</w:t>
            </w:r>
          </w:p>
        </w:tc>
        <w:tc>
          <w:tcPr>
            <w:tcW w:w="88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пунктуацию в простом предложении, отработать навыки правильного построения осложненных простых предложений</w:t>
            </w: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441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Р.Р.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(с элементами рассуждения,</w:t>
            </w:r>
            <w:r w:rsidR="001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упр.442)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 учащихся, их умение письменно пересказать текст на данную тему и данной структуры, развивать логическое мышление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упр.442, написание изложения.</w:t>
            </w: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447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Повторение.</w:t>
            </w:r>
          </w:p>
        </w:tc>
        <w:tc>
          <w:tcPr>
            <w:tcW w:w="88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слабо усвоенные вопросы курса.</w:t>
            </w: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448, повторение изученного материала по курсу 8 класса</w:t>
            </w: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тестирование</w:t>
            </w:r>
          </w:p>
        </w:tc>
        <w:tc>
          <w:tcPr>
            <w:tcW w:w="88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</w:t>
            </w: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 уч-ся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9E" w:rsidRPr="00611482" w:rsidTr="001025AD">
        <w:tc>
          <w:tcPr>
            <w:tcW w:w="5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39E" w:rsidRPr="00611482" w:rsidRDefault="003F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0F7" w:rsidRDefault="00B350F7" w:rsidP="00611482">
      <w:pPr>
        <w:shd w:val="clear" w:color="auto" w:fill="FAFAFA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39E" w:rsidRPr="00611482" w:rsidRDefault="003F339E" w:rsidP="00611482">
      <w:pPr>
        <w:shd w:val="clear" w:color="auto" w:fill="FAFAFA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7.Учебно-методические средства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Основная литература:</w:t>
      </w:r>
    </w:p>
    <w:p w:rsidR="003F339E" w:rsidRPr="00611482" w:rsidRDefault="003F339E" w:rsidP="003F339E">
      <w:pPr>
        <w:numPr>
          <w:ilvl w:val="0"/>
          <w:numId w:val="6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Русский язык 5-9 классы/ автор программы: М.Т.Баранов,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/ Москва, «Просвещение», 2008.</w:t>
      </w:r>
    </w:p>
    <w:p w:rsidR="003F339E" w:rsidRPr="00611482" w:rsidRDefault="003F339E" w:rsidP="003F339E">
      <w:pPr>
        <w:numPr>
          <w:ilvl w:val="0"/>
          <w:numId w:val="61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язык. 8 класс»/ автор: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/ Москва, «Просвещение», 2010г.</w:t>
      </w:r>
    </w:p>
    <w:p w:rsidR="003F339E" w:rsidRPr="00611482" w:rsidRDefault="003F339E" w:rsidP="003F339E">
      <w:pPr>
        <w:shd w:val="clear" w:color="auto" w:fill="FAFAFA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2. Дополнительная литература: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А.Тростенцова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 Запорожец «Русский язык. Поурочные разработки 8 класс», «Просвещение», Москва, 2009 г.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«Поурочные разработки по русскому языку 8 класс»/ Издательство «Экзамен», Москва, 2009г.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Богданова «Уроки русского языка в 8 классе», «Просвещение», Москва, 2006 г.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«Комплексный анализ текста. Рабочая тетрадь. 8 класс», Издательство «Сфера», Москва, 2008г.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 «Тестовые задания по русскому языку 8 класс», «Просвещение», Москва, 2010 г.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Костяева</w:t>
      </w:r>
      <w:proofErr w:type="spellEnd"/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«Тесты, проверочные и контрольные работы по русскому языку 8 класс» (пособие для учителя), «Просвещение» Москва, 2008г.</w:t>
      </w:r>
    </w:p>
    <w:p w:rsidR="003F339E" w:rsidRPr="00611482" w:rsidRDefault="003F339E" w:rsidP="003F339E">
      <w:pPr>
        <w:numPr>
          <w:ilvl w:val="0"/>
          <w:numId w:val="62"/>
        </w:numPr>
        <w:shd w:val="clear" w:color="auto" w:fill="FAFAFA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тестовых заданий для тематического и итогового контроля. Русский язык. 8 класс»/ Издательство «Интеллект – Центр», Москва. 2009г.</w:t>
      </w:r>
    </w:p>
    <w:p w:rsidR="003F339E" w:rsidRPr="00611482" w:rsidRDefault="003F339E" w:rsidP="003F339E">
      <w:pPr>
        <w:shd w:val="clear" w:color="auto" w:fill="FAFAFA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3E" w:rsidRPr="00611482" w:rsidRDefault="00613B3E">
      <w:pPr>
        <w:rPr>
          <w:rFonts w:ascii="Times New Roman" w:hAnsi="Times New Roman" w:cs="Times New Roman"/>
          <w:sz w:val="24"/>
          <w:szCs w:val="24"/>
        </w:rPr>
      </w:pPr>
    </w:p>
    <w:sectPr w:rsidR="00613B3E" w:rsidRPr="00611482" w:rsidSect="00B350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A1"/>
    <w:multiLevelType w:val="multilevel"/>
    <w:tmpl w:val="1EB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705F"/>
    <w:multiLevelType w:val="multilevel"/>
    <w:tmpl w:val="6F080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900"/>
    <w:multiLevelType w:val="multilevel"/>
    <w:tmpl w:val="D8ACC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38AD"/>
    <w:multiLevelType w:val="multilevel"/>
    <w:tmpl w:val="F08E1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6642C"/>
    <w:multiLevelType w:val="multilevel"/>
    <w:tmpl w:val="66925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B7857"/>
    <w:multiLevelType w:val="multilevel"/>
    <w:tmpl w:val="E28A53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32B7D"/>
    <w:multiLevelType w:val="multilevel"/>
    <w:tmpl w:val="0DC0E4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40848"/>
    <w:multiLevelType w:val="multilevel"/>
    <w:tmpl w:val="D2DE36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D1335"/>
    <w:multiLevelType w:val="multilevel"/>
    <w:tmpl w:val="2DC2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A1792"/>
    <w:multiLevelType w:val="multilevel"/>
    <w:tmpl w:val="E28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763E3"/>
    <w:multiLevelType w:val="multilevel"/>
    <w:tmpl w:val="8852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80A85"/>
    <w:multiLevelType w:val="multilevel"/>
    <w:tmpl w:val="870077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7056A"/>
    <w:multiLevelType w:val="multilevel"/>
    <w:tmpl w:val="C292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D5ABB"/>
    <w:multiLevelType w:val="multilevel"/>
    <w:tmpl w:val="F8D841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961E9"/>
    <w:multiLevelType w:val="multilevel"/>
    <w:tmpl w:val="D496F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44CB3"/>
    <w:multiLevelType w:val="multilevel"/>
    <w:tmpl w:val="7F288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52A33"/>
    <w:multiLevelType w:val="multilevel"/>
    <w:tmpl w:val="398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E3252"/>
    <w:multiLevelType w:val="multilevel"/>
    <w:tmpl w:val="428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45F1D"/>
    <w:multiLevelType w:val="multilevel"/>
    <w:tmpl w:val="4F00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46A50"/>
    <w:multiLevelType w:val="multilevel"/>
    <w:tmpl w:val="B07AB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F7C06"/>
    <w:multiLevelType w:val="multilevel"/>
    <w:tmpl w:val="8AF435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EF0E30"/>
    <w:multiLevelType w:val="multilevel"/>
    <w:tmpl w:val="F49E0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374D8A"/>
    <w:multiLevelType w:val="multilevel"/>
    <w:tmpl w:val="C17419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02032"/>
    <w:multiLevelType w:val="multilevel"/>
    <w:tmpl w:val="8996B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8A5664"/>
    <w:multiLevelType w:val="multilevel"/>
    <w:tmpl w:val="E878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556033"/>
    <w:multiLevelType w:val="multilevel"/>
    <w:tmpl w:val="C12899B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CF1028"/>
    <w:multiLevelType w:val="multilevel"/>
    <w:tmpl w:val="E7265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2F0C2A"/>
    <w:multiLevelType w:val="multilevel"/>
    <w:tmpl w:val="9D1C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77E36"/>
    <w:multiLevelType w:val="multilevel"/>
    <w:tmpl w:val="7046C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8D3D9F"/>
    <w:multiLevelType w:val="multilevel"/>
    <w:tmpl w:val="92CE75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0A16ED"/>
    <w:multiLevelType w:val="multilevel"/>
    <w:tmpl w:val="88B292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DA1BA1"/>
    <w:multiLevelType w:val="multilevel"/>
    <w:tmpl w:val="5B263C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2F5AEA"/>
    <w:multiLevelType w:val="multilevel"/>
    <w:tmpl w:val="FCEEF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C51EB0"/>
    <w:multiLevelType w:val="multilevel"/>
    <w:tmpl w:val="EACC40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AF32FA"/>
    <w:multiLevelType w:val="multilevel"/>
    <w:tmpl w:val="9890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933B6B"/>
    <w:multiLevelType w:val="multilevel"/>
    <w:tmpl w:val="564AEF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570E1D"/>
    <w:multiLevelType w:val="multilevel"/>
    <w:tmpl w:val="44E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C299B"/>
    <w:multiLevelType w:val="multilevel"/>
    <w:tmpl w:val="D3F02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584F0B"/>
    <w:multiLevelType w:val="multilevel"/>
    <w:tmpl w:val="2548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1C796B"/>
    <w:multiLevelType w:val="multilevel"/>
    <w:tmpl w:val="B7E67B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992CF9"/>
    <w:multiLevelType w:val="multilevel"/>
    <w:tmpl w:val="0F20B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BD4DBD"/>
    <w:multiLevelType w:val="multilevel"/>
    <w:tmpl w:val="0BB67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5D1CE1"/>
    <w:multiLevelType w:val="multilevel"/>
    <w:tmpl w:val="1EB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6D52E0"/>
    <w:multiLevelType w:val="multilevel"/>
    <w:tmpl w:val="66C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147E3C"/>
    <w:multiLevelType w:val="multilevel"/>
    <w:tmpl w:val="2DC0A0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23652B"/>
    <w:multiLevelType w:val="multilevel"/>
    <w:tmpl w:val="E592A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C40307"/>
    <w:multiLevelType w:val="multilevel"/>
    <w:tmpl w:val="C5306D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972CD5"/>
    <w:multiLevelType w:val="multilevel"/>
    <w:tmpl w:val="47A862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9D5384"/>
    <w:multiLevelType w:val="multilevel"/>
    <w:tmpl w:val="5DB67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91380"/>
    <w:multiLevelType w:val="multilevel"/>
    <w:tmpl w:val="7D800F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563CE1"/>
    <w:multiLevelType w:val="multilevel"/>
    <w:tmpl w:val="67C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A60647"/>
    <w:multiLevelType w:val="multilevel"/>
    <w:tmpl w:val="F12A6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A9766C"/>
    <w:multiLevelType w:val="multilevel"/>
    <w:tmpl w:val="A8F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0D3EEF"/>
    <w:multiLevelType w:val="multilevel"/>
    <w:tmpl w:val="1D52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4514E2"/>
    <w:multiLevelType w:val="multilevel"/>
    <w:tmpl w:val="95624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8457C9"/>
    <w:multiLevelType w:val="multilevel"/>
    <w:tmpl w:val="E3421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1D352A"/>
    <w:multiLevelType w:val="multilevel"/>
    <w:tmpl w:val="ADB222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427024"/>
    <w:multiLevelType w:val="multilevel"/>
    <w:tmpl w:val="BCD273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C042F4"/>
    <w:multiLevelType w:val="multilevel"/>
    <w:tmpl w:val="996C6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535C6C"/>
    <w:multiLevelType w:val="multilevel"/>
    <w:tmpl w:val="D0FCD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E53320"/>
    <w:multiLevelType w:val="multilevel"/>
    <w:tmpl w:val="22BE4B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5468D4"/>
    <w:multiLevelType w:val="multilevel"/>
    <w:tmpl w:val="C440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9E"/>
    <w:rsid w:val="0006565C"/>
    <w:rsid w:val="001025AD"/>
    <w:rsid w:val="002E0BF6"/>
    <w:rsid w:val="003F339E"/>
    <w:rsid w:val="0045166B"/>
    <w:rsid w:val="00465ABF"/>
    <w:rsid w:val="00527B03"/>
    <w:rsid w:val="00611482"/>
    <w:rsid w:val="00613B3E"/>
    <w:rsid w:val="009211A2"/>
    <w:rsid w:val="00AC3E47"/>
    <w:rsid w:val="00B31EE7"/>
    <w:rsid w:val="00B32546"/>
    <w:rsid w:val="00B350F7"/>
    <w:rsid w:val="00B87E37"/>
    <w:rsid w:val="00CD5591"/>
    <w:rsid w:val="00D36BAE"/>
    <w:rsid w:val="00EE62E7"/>
    <w:rsid w:val="00F53FB8"/>
    <w:rsid w:val="00FA4490"/>
    <w:rsid w:val="00F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9E"/>
  </w:style>
  <w:style w:type="paragraph" w:styleId="1">
    <w:name w:val="heading 1"/>
    <w:basedOn w:val="a"/>
    <w:link w:val="10"/>
    <w:uiPriority w:val="9"/>
    <w:qFormat/>
    <w:rsid w:val="003F339E"/>
    <w:pPr>
      <w:spacing w:before="100" w:beforeAutospacing="1" w:after="100" w:afterAutospacing="1" w:line="300" w:lineRule="atLeast"/>
      <w:outlineLvl w:val="0"/>
    </w:pPr>
    <w:rPr>
      <w:rFonts w:ascii="Times New Roman" w:eastAsia="Times New Roman" w:hAnsi="Times New Roman" w:cs="Times New Roman"/>
      <w:b/>
      <w:bCs/>
      <w:color w:val="F57E26"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339E"/>
    <w:pPr>
      <w:spacing w:before="100" w:beforeAutospacing="1" w:after="100" w:afterAutospacing="1" w:line="300" w:lineRule="atLeast"/>
      <w:outlineLvl w:val="1"/>
    </w:pPr>
    <w:rPr>
      <w:rFonts w:ascii="Times New Roman" w:eastAsia="Times New Roman" w:hAnsi="Times New Roman" w:cs="Times New Roman"/>
      <w:color w:val="575757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F339E"/>
    <w:pPr>
      <w:spacing w:before="100" w:beforeAutospacing="1" w:after="100" w:afterAutospacing="1" w:line="300" w:lineRule="atLeast"/>
      <w:outlineLvl w:val="2"/>
    </w:pPr>
    <w:rPr>
      <w:rFonts w:ascii="Times New Roman" w:eastAsia="Times New Roman" w:hAnsi="Times New Roman" w:cs="Times New Roman"/>
      <w:color w:val="737373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F339E"/>
    <w:pPr>
      <w:spacing w:before="100" w:beforeAutospacing="1" w:after="100" w:afterAutospacing="1" w:line="25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858A24"/>
      <w:spacing w:val="10"/>
      <w:sz w:val="19"/>
      <w:szCs w:val="19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3F339E"/>
    <w:pPr>
      <w:spacing w:before="100" w:beforeAutospacing="1" w:after="100" w:afterAutospacing="1" w:line="250" w:lineRule="atLeast"/>
      <w:outlineLvl w:val="4"/>
    </w:pPr>
    <w:rPr>
      <w:rFonts w:ascii="Times New Roman" w:eastAsia="Times New Roman" w:hAnsi="Times New Roman" w:cs="Times New Roman"/>
      <w:i/>
      <w:iCs/>
      <w:color w:val="858A24"/>
      <w:sz w:val="17"/>
      <w:szCs w:val="17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3F339E"/>
    <w:pPr>
      <w:spacing w:before="100" w:beforeAutospacing="1" w:after="100" w:afterAutospacing="1" w:line="250" w:lineRule="atLeast"/>
      <w:outlineLvl w:val="5"/>
    </w:pPr>
    <w:rPr>
      <w:rFonts w:ascii="Times New Roman" w:eastAsia="Times New Roman" w:hAnsi="Times New Roman" w:cs="Times New Roman"/>
      <w:b/>
      <w:bCs/>
      <w:color w:val="858A24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39E"/>
    <w:rPr>
      <w:rFonts w:ascii="Times New Roman" w:eastAsia="Times New Roman" w:hAnsi="Times New Roman" w:cs="Times New Roman"/>
      <w:b/>
      <w:bCs/>
      <w:color w:val="F57E26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39E"/>
    <w:rPr>
      <w:rFonts w:ascii="Times New Roman" w:eastAsia="Times New Roman" w:hAnsi="Times New Roman" w:cs="Times New Roman"/>
      <w:color w:val="575757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339E"/>
    <w:rPr>
      <w:rFonts w:ascii="Times New Roman" w:eastAsia="Times New Roman" w:hAnsi="Times New Roman" w:cs="Times New Roman"/>
      <w:color w:val="737373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39E"/>
    <w:rPr>
      <w:rFonts w:ascii="Times New Roman" w:eastAsia="Times New Roman" w:hAnsi="Times New Roman" w:cs="Times New Roman"/>
      <w:b/>
      <w:bCs/>
      <w:i/>
      <w:iCs/>
      <w:color w:val="858A24"/>
      <w:spacing w:val="10"/>
      <w:sz w:val="19"/>
      <w:szCs w:val="19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339E"/>
    <w:rPr>
      <w:rFonts w:ascii="Times New Roman" w:eastAsia="Times New Roman" w:hAnsi="Times New Roman" w:cs="Times New Roman"/>
      <w:i/>
      <w:iCs/>
      <w:color w:val="858A24"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339E"/>
    <w:rPr>
      <w:rFonts w:ascii="Times New Roman" w:eastAsia="Times New Roman" w:hAnsi="Times New Roman" w:cs="Times New Roman"/>
      <w:b/>
      <w:bCs/>
      <w:color w:val="858A24"/>
      <w:sz w:val="13"/>
      <w:szCs w:val="13"/>
      <w:lang w:eastAsia="ru-RU"/>
    </w:rPr>
  </w:style>
  <w:style w:type="character" w:styleId="a3">
    <w:name w:val="Hyperlink"/>
    <w:basedOn w:val="a0"/>
    <w:uiPriority w:val="99"/>
    <w:semiHidden/>
    <w:unhideWhenUsed/>
    <w:rsid w:val="003F339E"/>
    <w:rPr>
      <w:rFonts w:ascii="Arial" w:hAnsi="Arial" w:cs="Arial" w:hint="default"/>
      <w:strike w:val="0"/>
      <w:dstrike w:val="0"/>
      <w:color w:val="858A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F339E"/>
    <w:rPr>
      <w:rFonts w:ascii="Arial" w:hAnsi="Arial" w:cs="Arial" w:hint="default"/>
      <w:strike w:val="0"/>
      <w:dstrike w:val="0"/>
      <w:color w:val="858A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39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39E"/>
    <w:rPr>
      <w:rFonts w:ascii="Tahoma" w:hAnsi="Tahoma" w:cs="Tahoma"/>
      <w:sz w:val="16"/>
      <w:szCs w:val="16"/>
    </w:rPr>
  </w:style>
  <w:style w:type="paragraph" w:customStyle="1" w:styleId="sbox-bg">
    <w:name w:val="sbox-bg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digi-counter">
    <w:name w:val="cwt-digi-counter"/>
    <w:basedOn w:val="a"/>
    <w:uiPriority w:val="99"/>
    <w:rsid w:val="003F339E"/>
    <w:pPr>
      <w:spacing w:before="100" w:beforeAutospacing="1" w:after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ndi-counter-100">
    <w:name w:val="cwt-indi-counter-10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ndi-counter-90">
    <w:name w:val="cwt-indi-counter-9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ndi-counter-80">
    <w:name w:val="cwt-indi-counter-8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ndi-counter-70">
    <w:name w:val="cwt-indi-counter-7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ndi-counter-60">
    <w:name w:val="cwt-indi-counter-6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ndi-counter-50">
    <w:name w:val="cwt-indi-counter-5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icon">
    <w:name w:val="cwt-icon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mod-traffic-100">
    <w:name w:val="cw-mod-traffic-10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mod-traffic-90">
    <w:name w:val="cw-mod-traffic-9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mod-traffic-80">
    <w:name w:val="cw-mod-traffic-8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mod-traffic-70">
    <w:name w:val="cw-mod-traffic-7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mod-traffic-60">
    <w:name w:val="cw-mod-traffic-6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mod-traffic-50">
    <w:name w:val="cw-mod-traffic-50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vi">
    <w:name w:val="cwt-vi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wt-vi-title-ac">
    <w:name w:val="cwt-vi-title-ac"/>
    <w:basedOn w:val="a"/>
    <w:uiPriority w:val="99"/>
    <w:rsid w:val="003F33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vi-title-al">
    <w:name w:val="cwt-vi-title-al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vi-title-ar">
    <w:name w:val="cwt-vi-title-ar"/>
    <w:basedOn w:val="a"/>
    <w:uiPriority w:val="99"/>
    <w:rsid w:val="003F339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wio-title-ac">
    <w:name w:val="cwt-wio-title-ac"/>
    <w:basedOn w:val="a"/>
    <w:uiPriority w:val="99"/>
    <w:rsid w:val="003F33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wio-title-al">
    <w:name w:val="cwt-wio-title-al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wio-title-ar">
    <w:name w:val="cwt-wio-title-ar"/>
    <w:basedOn w:val="a"/>
    <w:uiPriority w:val="99"/>
    <w:rsid w:val="003F339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wio-count">
    <w:name w:val="cwt-wio-count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777777"/>
      <w:sz w:val="26"/>
      <w:szCs w:val="26"/>
      <w:lang w:eastAsia="ru-RU"/>
    </w:rPr>
  </w:style>
  <w:style w:type="paragraph" w:customStyle="1" w:styleId="cwt-wio-inner">
    <w:name w:val="cwt-wio-inner"/>
    <w:basedOn w:val="a"/>
    <w:uiPriority w:val="99"/>
    <w:rsid w:val="003F33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wio-label">
    <w:name w:val="cwt-wio-label"/>
    <w:basedOn w:val="a"/>
    <w:uiPriority w:val="99"/>
    <w:rsid w:val="003F339E"/>
    <w:pPr>
      <w:spacing w:before="20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wt-copyrht">
    <w:name w:val="cwt-copyrht"/>
    <w:basedOn w:val="a"/>
    <w:uiPriority w:val="99"/>
    <w:rsid w:val="003F339E"/>
    <w:pPr>
      <w:spacing w:before="50" w:after="0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wt-datetime">
    <w:name w:val="cwt-datetime"/>
    <w:basedOn w:val="a"/>
    <w:uiPriority w:val="99"/>
    <w:rsid w:val="003F339E"/>
    <w:pPr>
      <w:spacing w:before="50" w:after="0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wt-hor">
    <w:name w:val="cwt-hor"/>
    <w:basedOn w:val="a"/>
    <w:uiPriority w:val="99"/>
    <w:rsid w:val="003F339E"/>
    <w:pPr>
      <w:spacing w:before="50" w:after="50"/>
      <w:ind w:left="20" w:right="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stats-lt-users">
    <w:name w:val="cwt-stats-lt-users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stats-ly-users">
    <w:name w:val="cwt-stats-ly-users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stats-lw-users">
    <w:name w:val="cwt-stats-lw-users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stats-lm-users">
    <w:name w:val="cwt-stats-lm-users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stats-la-users">
    <w:name w:val="cwt-stats-la-users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suggestions">
    <w:name w:val="autocomplete-suggestions"/>
    <w:basedOn w:val="a"/>
    <w:uiPriority w:val="99"/>
    <w:rsid w:val="003F339E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suggestion">
    <w:name w:val="autocomplete-suggestion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no-suggestion">
    <w:name w:val="autocomplete-no-suggestion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selected">
    <w:name w:val="autocomplete-selected"/>
    <w:basedOn w:val="a"/>
    <w:uiPriority w:val="99"/>
    <w:rsid w:val="003F339E"/>
    <w:pP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group">
    <w:name w:val="autocomplete-group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menu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nner1">
    <w:name w:val="topbanner1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nner2">
    <w:name w:val="topbanner2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nner3">
    <w:name w:val="topbanner3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nner4">
    <w:name w:val="topbanner4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breadcrumbs">
    <w:name w:val="wrap-breadcrumbs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beforecontent">
    <w:name w:val="wrap-beforecontent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">
    <w:name w:val="component"/>
    <w:basedOn w:val="a"/>
    <w:uiPriority w:val="99"/>
    <w:rsid w:val="003F339E"/>
    <w:pPr>
      <w:pBdr>
        <w:top w:val="single" w:sz="4" w:space="3" w:color="ABABAB"/>
        <w:left w:val="single" w:sz="4" w:space="3" w:color="ABABAB"/>
        <w:bottom w:val="single" w:sz="4" w:space="3" w:color="ABABAB"/>
        <w:right w:val="single" w:sz="4" w:space="3" w:color="ABABAB"/>
      </w:pBdr>
      <w:shd w:val="clear" w:color="auto" w:fill="FAFAFA"/>
      <w:spacing w:before="30" w:after="30"/>
      <w:ind w:left="30" w:right="30"/>
    </w:pPr>
    <w:rPr>
      <w:rFonts w:ascii="Arial" w:eastAsia="Times New Roman" w:hAnsi="Arial" w:cs="Arial"/>
      <w:color w:val="555555"/>
      <w:sz w:val="24"/>
      <w:szCs w:val="24"/>
      <w:lang w:eastAsia="ru-RU"/>
    </w:rPr>
  </w:style>
  <w:style w:type="paragraph" w:customStyle="1" w:styleId="bottombanner1">
    <w:name w:val="bottombanner1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anner2">
    <w:name w:val="bottombanner2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anner3">
    <w:name w:val="bottombanner3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anner4">
    <w:name w:val="bottombanner4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"/>
    <w:uiPriority w:val="99"/>
    <w:rsid w:val="003F339E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3F339E"/>
    <w:pPr>
      <w:spacing w:before="70" w:after="1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pyright">
    <w:name w:val="copyright"/>
    <w:basedOn w:val="a"/>
    <w:uiPriority w:val="99"/>
    <w:rsid w:val="003F339E"/>
    <w:pPr>
      <w:spacing w:before="150" w:after="100" w:afterAutospacing="1"/>
      <w:jc w:val="center"/>
    </w:pPr>
    <w:rPr>
      <w:rFonts w:ascii="Tahoma" w:eastAsia="Times New Roman" w:hAnsi="Tahoma" w:cs="Tahoma"/>
      <w:color w:val="20220C"/>
      <w:sz w:val="11"/>
      <w:szCs w:val="11"/>
      <w:lang w:eastAsia="ru-RU"/>
    </w:rPr>
  </w:style>
  <w:style w:type="paragraph" w:customStyle="1" w:styleId="userdata">
    <w:name w:val="userdata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F339E"/>
    <w:pPr>
      <w:spacing w:before="100" w:after="0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3F339E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elm">
    <w:name w:val="formelm"/>
    <w:basedOn w:val="a"/>
    <w:uiPriority w:val="99"/>
    <w:rsid w:val="003F339E"/>
    <w:pPr>
      <w:spacing w:before="60" w:after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uiPriority w:val="99"/>
    <w:rsid w:val="003F339E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ip-title">
    <w:name w:val="tip-title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tip-text">
    <w:name w:val="tip-text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customStyle="1" w:styleId="nav">
    <w:name w:val="nav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uiPriority w:val="99"/>
    <w:rsid w:val="003F339E"/>
    <w:pPr>
      <w:spacing w:before="100" w:beforeAutospacing="1" w:after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uiPriority w:val="99"/>
    <w:rsid w:val="003F339E"/>
    <w:pPr>
      <w:shd w:val="clear" w:color="auto" w:fill="EFEFE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F33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uiPriority w:val="99"/>
    <w:rsid w:val="003F339E"/>
    <w:pPr>
      <w:spacing w:before="100" w:beforeAutospacing="1" w:after="100" w:afterAutospacing="1"/>
      <w:ind w:left="-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uiPriority w:val="99"/>
    <w:rsid w:val="003F339E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uiPriority w:val="99"/>
    <w:rsid w:val="003F339E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uiPriority w:val="99"/>
    <w:rsid w:val="003F339E"/>
    <w:pPr>
      <w:spacing w:after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uiPriority w:val="99"/>
    <w:rsid w:val="003F339E"/>
    <w:pPr>
      <w:pBdr>
        <w:top w:val="single" w:sz="4" w:space="10" w:color="E3E3E3"/>
        <w:left w:val="single" w:sz="4" w:space="10" w:color="E3E3E3"/>
        <w:bottom w:val="single" w:sz="4" w:space="10" w:color="E3E3E3"/>
        <w:right w:val="single" w:sz="4" w:space="10" w:color="E3E3E3"/>
      </w:pBdr>
      <w:shd w:val="clear" w:color="auto" w:fill="F5F5F5"/>
      <w:spacing w:before="100" w:beforeAutospacing="1" w:after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">
    <w:name w:val="navbar-inner"/>
    <w:basedOn w:val="a"/>
    <w:uiPriority w:val="99"/>
    <w:rsid w:val="003F339E"/>
    <w:pPr>
      <w:pBdr>
        <w:top w:val="single" w:sz="4" w:space="0" w:color="ABABAB"/>
        <w:left w:val="single" w:sz="4" w:space="0" w:color="ABABAB"/>
        <w:bottom w:val="single" w:sz="4" w:space="0" w:color="ABABAB"/>
        <w:right w:val="single" w:sz="4" w:space="0" w:color="ABABAB"/>
      </w:pBdr>
      <w:shd w:val="clear" w:color="auto" w:fill="FAFAF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3F339E"/>
    <w:pPr>
      <w:shd w:val="clear" w:color="auto" w:fill="F0F0F0"/>
      <w:spacing w:before="500"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header">
    <w:name w:val="wrap_header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uiPriority w:val="99"/>
    <w:rsid w:val="003F339E"/>
    <w:pP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_12"/>
    <w:basedOn w:val="a"/>
    <w:uiPriority w:val="99"/>
    <w:rsid w:val="003F339E"/>
    <w:pP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pyright">
    <w:name w:val="wrap_copyright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hoveronly">
    <w:name w:val="indic_hover_only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udiivlayer">
    <w:name w:val="cloudiiv_layer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udiivimagecredit">
    <w:name w:val="cloudiiv_image_credit"/>
    <w:basedOn w:val="a"/>
    <w:uiPriority w:val="99"/>
    <w:rsid w:val="003F339E"/>
    <w:pPr>
      <w:spacing w:before="30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layerframe">
    <w:name w:val="cloudiiv_layer_frame"/>
    <w:basedOn w:val="a"/>
    <w:uiPriority w:val="99"/>
    <w:rsid w:val="003F339E"/>
    <w:pPr>
      <w:spacing w:before="100" w:beforeAutospacing="1" w:after="100" w:afterAutospacing="1"/>
      <w:ind w:lef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layerheaderbtn">
    <w:name w:val="cloudiiv_layer_header_btn"/>
    <w:basedOn w:val="a"/>
    <w:uiPriority w:val="99"/>
    <w:rsid w:val="003F339E"/>
    <w:pPr>
      <w:spacing w:before="4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arr">
    <w:name w:val="cloudiiv_arr"/>
    <w:basedOn w:val="a"/>
    <w:uiPriority w:val="99"/>
    <w:rsid w:val="003F339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layerloader">
    <w:name w:val="cloudiiv_layer_loader"/>
    <w:basedOn w:val="a"/>
    <w:uiPriority w:val="99"/>
    <w:rsid w:val="003F339E"/>
    <w:pPr>
      <w:spacing w:before="1000" w:after="1000"/>
      <w:ind w:left="1000" w:right="10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udiivreportmessage">
    <w:name w:val="cloudiiv_report_message"/>
    <w:basedOn w:val="a"/>
    <w:uiPriority w:val="99"/>
    <w:rsid w:val="003F339E"/>
    <w:pPr>
      <w:pBdr>
        <w:top w:val="single" w:sz="8" w:space="1" w:color="DDDDDD"/>
        <w:left w:val="single" w:sz="8" w:space="1" w:color="DDDDDD"/>
        <w:bottom w:val="single" w:sz="8" w:space="1" w:color="DDDDDD"/>
        <w:right w:val="single" w:sz="8" w:space="1" w:color="DDDDDD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color w:val="808080"/>
      <w:sz w:val="12"/>
      <w:szCs w:val="12"/>
      <w:lang w:eastAsia="ru-RU"/>
    </w:rPr>
  </w:style>
  <w:style w:type="paragraph" w:customStyle="1" w:styleId="cloudiivreportcontainer">
    <w:name w:val="cloudiiv_report_container"/>
    <w:basedOn w:val="a"/>
    <w:uiPriority w:val="99"/>
    <w:rsid w:val="003F339E"/>
    <w:pPr>
      <w:shd w:val="clear" w:color="auto" w:fill="999999"/>
      <w:spacing w:before="100" w:beforeAutospacing="1" w:after="100" w:afterAutospacing="1" w:line="100" w:lineRule="atLeast"/>
    </w:pPr>
    <w:rPr>
      <w:rFonts w:ascii="Arial" w:eastAsia="Times New Roman" w:hAnsi="Arial" w:cs="Arial"/>
      <w:color w:val="FFFFFF"/>
      <w:sz w:val="9"/>
      <w:szCs w:val="9"/>
      <w:lang w:eastAsia="ru-RU"/>
    </w:rPr>
  </w:style>
  <w:style w:type="paragraph" w:customStyle="1" w:styleId="cloudiivreporttext">
    <w:name w:val="cloudiiv_report_text"/>
    <w:basedOn w:val="a"/>
    <w:uiPriority w:val="99"/>
    <w:rsid w:val="003F339E"/>
    <w:pPr>
      <w:spacing w:before="100" w:beforeAutospacing="1" w:after="100" w:afterAutospacing="1" w:line="120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lank">
    <w:name w:val="blank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attachmentfrontend">
    <w:name w:val="add_attachment_frontend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text">
    <w:name w:val="head-text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itle">
    <w:name w:val="header_titl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ination">
    <w:name w:val="search-pagination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es-counter">
    <w:name w:val="search-pages-counter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-pdf">
    <w:name w:val="mime-pdf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wio">
    <w:name w:val="cwt-wio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imagecontainer">
    <w:name w:val="cloudiiv_image_container"/>
    <w:basedOn w:val="a"/>
    <w:uiPriority w:val="99"/>
    <w:rsid w:val="003F339E"/>
    <w:pPr>
      <w:spacing w:after="0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loudiivimagecontainer">
    <w:name w:val="ab_cloudiiv_image_container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loudiivimagecontainer">
    <w:name w:val="right_cloudiiv_image_container"/>
    <w:basedOn w:val="a"/>
    <w:uiPriority w:val="99"/>
    <w:rsid w:val="003F339E"/>
    <w:pPr>
      <w:spacing w:after="0"/>
      <w:ind w:lef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loudiivimagewrap">
    <w:name w:val="ab_cloudiiv_image_wrap"/>
    <w:basedOn w:val="a"/>
    <w:uiPriority w:val="99"/>
    <w:rsid w:val="003F339E"/>
    <w:pPr>
      <w:spacing w:after="20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layerwindowbody">
    <w:name w:val="cloudiiv_layer_window_body"/>
    <w:basedOn w:val="a"/>
    <w:uiPriority w:val="99"/>
    <w:rsid w:val="003F339E"/>
    <w:pPr>
      <w:pBdr>
        <w:top w:val="single" w:sz="4" w:space="0" w:color="CCCDCF"/>
        <w:left w:val="single" w:sz="4" w:space="0" w:color="CCCDCF"/>
        <w:bottom w:val="single" w:sz="4" w:space="0" w:color="CCCDCF"/>
        <w:right w:val="single" w:sz="4" w:space="0" w:color="CCCDCF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iivlayerheader">
    <w:name w:val="cloudiiv_layer_header"/>
    <w:basedOn w:val="a"/>
    <w:uiPriority w:val="99"/>
    <w:rsid w:val="003F339E"/>
    <w:pPr>
      <w:pBdr>
        <w:bottom w:val="single" w:sz="4" w:space="0" w:color="EEEEEE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777777"/>
      <w:sz w:val="12"/>
      <w:szCs w:val="12"/>
      <w:lang w:eastAsia="ru-RU"/>
    </w:rPr>
  </w:style>
  <w:style w:type="paragraph" w:customStyle="1" w:styleId="error">
    <w:name w:val="error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t-digi-counter1">
    <w:name w:val="cwt-digi-counter1"/>
    <w:basedOn w:val="a"/>
    <w:uiPriority w:val="99"/>
    <w:rsid w:val="003F339E"/>
    <w:pPr>
      <w:spacing w:before="100" w:beforeAutospacing="1"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-pdf1">
    <w:name w:val="mime-pdf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ination1">
    <w:name w:val="search-pagination1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uiPriority w:val="99"/>
    <w:rsid w:val="003F339E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es-counter1">
    <w:name w:val="search-pages-counter1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62221"/>
      <w:sz w:val="24"/>
      <w:szCs w:val="24"/>
      <w:lang w:eastAsia="ru-RU"/>
    </w:rPr>
  </w:style>
  <w:style w:type="paragraph" w:customStyle="1" w:styleId="notice1">
    <w:name w:val="notice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62221"/>
      <w:sz w:val="24"/>
      <w:szCs w:val="24"/>
      <w:lang w:eastAsia="ru-RU"/>
    </w:rPr>
  </w:style>
  <w:style w:type="paragraph" w:customStyle="1" w:styleId="message1">
    <w:name w:val="message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attachmentfrontend1">
    <w:name w:val="add_attachment_frontend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1">
    <w:name w:val="required1"/>
    <w:basedOn w:val="a"/>
    <w:uiPriority w:val="99"/>
    <w:rsid w:val="003F339E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text1">
    <w:name w:val="head-text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media1">
    <w:name w:val="media1"/>
    <w:basedOn w:val="a"/>
    <w:uiPriority w:val="99"/>
    <w:rsid w:val="003F339E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1">
    <w:name w:val="custom1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uiPriority w:val="99"/>
    <w:rsid w:val="003F33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itle1">
    <w:name w:val="header_title1"/>
    <w:basedOn w:val="a"/>
    <w:uiPriority w:val="99"/>
    <w:rsid w:val="003F339E"/>
    <w:pPr>
      <w:spacing w:before="30" w:after="100" w:afterAutospacing="1" w:line="18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F3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attachmentstoken">
    <w:name w:val="hide_attachments_token"/>
    <w:basedOn w:val="a0"/>
    <w:rsid w:val="003F339E"/>
    <w:rPr>
      <w:vanish/>
      <w:webHidden w:val="0"/>
      <w:specVanish w:val="0"/>
    </w:rPr>
  </w:style>
  <w:style w:type="character" w:customStyle="1" w:styleId="highlight">
    <w:name w:val="highlight"/>
    <w:basedOn w:val="a0"/>
    <w:rsid w:val="003F339E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3F339E"/>
  </w:style>
  <w:style w:type="character" w:customStyle="1" w:styleId="term">
    <w:name w:val="term"/>
    <w:basedOn w:val="a0"/>
    <w:rsid w:val="003F339E"/>
  </w:style>
  <w:style w:type="character" w:customStyle="1" w:styleId="date">
    <w:name w:val="date"/>
    <w:basedOn w:val="a0"/>
    <w:rsid w:val="003F339E"/>
  </w:style>
  <w:style w:type="character" w:customStyle="1" w:styleId="when">
    <w:name w:val="when"/>
    <w:basedOn w:val="a0"/>
    <w:rsid w:val="003F339E"/>
  </w:style>
  <w:style w:type="character" w:customStyle="1" w:styleId="branch">
    <w:name w:val="branch"/>
    <w:basedOn w:val="a0"/>
    <w:rsid w:val="003F339E"/>
  </w:style>
  <w:style w:type="character" w:customStyle="1" w:styleId="node">
    <w:name w:val="node"/>
    <w:basedOn w:val="a0"/>
    <w:rsid w:val="003F339E"/>
  </w:style>
  <w:style w:type="character" w:customStyle="1" w:styleId="op">
    <w:name w:val="op"/>
    <w:basedOn w:val="a0"/>
    <w:rsid w:val="003F339E"/>
  </w:style>
  <w:style w:type="character" w:customStyle="1" w:styleId="term1">
    <w:name w:val="term1"/>
    <w:basedOn w:val="a0"/>
    <w:rsid w:val="003F339E"/>
    <w:rPr>
      <w:b/>
      <w:bCs/>
    </w:rPr>
  </w:style>
  <w:style w:type="character" w:customStyle="1" w:styleId="date1">
    <w:name w:val="date1"/>
    <w:basedOn w:val="a0"/>
    <w:rsid w:val="003F339E"/>
    <w:rPr>
      <w:b/>
      <w:bCs/>
    </w:rPr>
  </w:style>
  <w:style w:type="character" w:customStyle="1" w:styleId="when1">
    <w:name w:val="when1"/>
    <w:basedOn w:val="a0"/>
    <w:rsid w:val="003F339E"/>
    <w:rPr>
      <w:b/>
      <w:bCs/>
    </w:rPr>
  </w:style>
  <w:style w:type="character" w:customStyle="1" w:styleId="branch1">
    <w:name w:val="branch1"/>
    <w:basedOn w:val="a0"/>
    <w:rsid w:val="003F339E"/>
    <w:rPr>
      <w:b/>
      <w:bCs/>
    </w:rPr>
  </w:style>
  <w:style w:type="character" w:customStyle="1" w:styleId="node1">
    <w:name w:val="node1"/>
    <w:basedOn w:val="a0"/>
    <w:rsid w:val="003F339E"/>
    <w:rPr>
      <w:b/>
      <w:bCs/>
    </w:rPr>
  </w:style>
  <w:style w:type="character" w:customStyle="1" w:styleId="op1">
    <w:name w:val="op1"/>
    <w:basedOn w:val="a0"/>
    <w:rsid w:val="003F339E"/>
    <w:rPr>
      <w:b/>
      <w:bCs/>
      <w:caps/>
    </w:rPr>
  </w:style>
  <w:style w:type="character" w:customStyle="1" w:styleId="autocompleter-queried1">
    <w:name w:val="autocompleter-queried1"/>
    <w:basedOn w:val="a0"/>
    <w:rsid w:val="003F339E"/>
    <w:rPr>
      <w:b/>
      <w:bCs/>
    </w:rPr>
  </w:style>
  <w:style w:type="character" w:customStyle="1" w:styleId="autocompleter-queried2">
    <w:name w:val="autocompleter-queried2"/>
    <w:basedOn w:val="a0"/>
    <w:rsid w:val="003F339E"/>
    <w:rPr>
      <w:b/>
      <w:bCs/>
      <w:color w:val="9FCFFF"/>
    </w:rPr>
  </w:style>
  <w:style w:type="character" w:customStyle="1" w:styleId="icon-chevron-left">
    <w:name w:val="icon-chevron-left"/>
    <w:basedOn w:val="a0"/>
    <w:rsid w:val="003F339E"/>
  </w:style>
  <w:style w:type="character" w:customStyle="1" w:styleId="icon-chevron-right">
    <w:name w:val="icon-chevron-right"/>
    <w:basedOn w:val="a0"/>
    <w:rsid w:val="003F339E"/>
  </w:style>
  <w:style w:type="character" w:customStyle="1" w:styleId="c6">
    <w:name w:val="c6"/>
    <w:basedOn w:val="a0"/>
    <w:rsid w:val="003F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9631</Words>
  <Characters>54901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9</cp:revision>
  <dcterms:created xsi:type="dcterms:W3CDTF">2016-11-28T12:07:00Z</dcterms:created>
  <dcterms:modified xsi:type="dcterms:W3CDTF">2018-01-09T08:03:00Z</dcterms:modified>
</cp:coreProperties>
</file>