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67" w:rsidRPr="00516A2B" w:rsidRDefault="00C47C67" w:rsidP="00C47C67">
      <w:pPr>
        <w:jc w:val="center"/>
        <w:rPr>
          <w:rFonts w:ascii="Times New Roman" w:hAnsi="Times New Roman" w:cs="Times New Roman"/>
          <w:b/>
          <w:bCs/>
        </w:rPr>
      </w:pPr>
      <w:r w:rsidRPr="00516A2B">
        <w:rPr>
          <w:rFonts w:ascii="Times New Roman" w:hAnsi="Times New Roman" w:cs="Times New Roman"/>
          <w:b/>
          <w:bCs/>
        </w:rPr>
        <w:t>Муниципальное автономное общеобразовательное учреждение</w:t>
      </w:r>
    </w:p>
    <w:p w:rsidR="00C47C67" w:rsidRPr="00516A2B" w:rsidRDefault="00C47C67" w:rsidP="00C47C67">
      <w:pPr>
        <w:jc w:val="center"/>
        <w:rPr>
          <w:rFonts w:ascii="Times New Roman" w:hAnsi="Times New Roman" w:cs="Times New Roman"/>
          <w:b/>
          <w:bCs/>
        </w:rPr>
      </w:pPr>
      <w:r w:rsidRPr="00516A2B">
        <w:rPr>
          <w:rFonts w:ascii="Times New Roman" w:hAnsi="Times New Roman" w:cs="Times New Roman"/>
          <w:b/>
          <w:bCs/>
        </w:rPr>
        <w:t>«Средняя школа № 40»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6"/>
        <w:gridCol w:w="4816"/>
        <w:gridCol w:w="4816"/>
      </w:tblGrid>
      <w:tr w:rsidR="00C47C67" w:rsidRPr="00516A2B" w:rsidTr="00532984"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C67" w:rsidRPr="00516A2B" w:rsidRDefault="00C47C67" w:rsidP="00532984">
            <w:pPr>
              <w:pStyle w:val="a5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>«Рассмотрено»</w:t>
            </w:r>
          </w:p>
          <w:p w:rsidR="00C47C67" w:rsidRPr="00516A2B" w:rsidRDefault="00C47C67" w:rsidP="00532984">
            <w:pPr>
              <w:pStyle w:val="a5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>Руководитель МО</w:t>
            </w:r>
          </w:p>
          <w:p w:rsidR="00C47C67" w:rsidRPr="00516A2B" w:rsidRDefault="00C47C67" w:rsidP="00532984">
            <w:pPr>
              <w:pStyle w:val="a5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>______________/__________/</w:t>
            </w:r>
          </w:p>
          <w:p w:rsidR="00C47C67" w:rsidRPr="00516A2B" w:rsidRDefault="00C47C67" w:rsidP="00532984">
            <w:pPr>
              <w:pStyle w:val="a5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>ФИО</w:t>
            </w:r>
          </w:p>
          <w:p w:rsidR="00C47C67" w:rsidRPr="00516A2B" w:rsidRDefault="00C47C67" w:rsidP="00532984">
            <w:pPr>
              <w:pStyle w:val="a5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 xml:space="preserve">Протокол № _________ </w:t>
            </w:r>
            <w:proofErr w:type="gramStart"/>
            <w:r w:rsidRPr="00516A2B">
              <w:rPr>
                <w:rFonts w:ascii="Times New Roman" w:hAnsi="Times New Roman"/>
              </w:rPr>
              <w:t>от</w:t>
            </w:r>
            <w:proofErr w:type="gramEnd"/>
          </w:p>
          <w:p w:rsidR="00C47C67" w:rsidRPr="00516A2B" w:rsidRDefault="00C47C67" w:rsidP="00532984">
            <w:pPr>
              <w:pStyle w:val="a5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>«_____» ___________ 2017г.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C67" w:rsidRPr="00516A2B" w:rsidRDefault="00C47C67" w:rsidP="00532984">
            <w:pPr>
              <w:pStyle w:val="a5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>«Согласовано»</w:t>
            </w:r>
          </w:p>
          <w:p w:rsidR="00C47C67" w:rsidRPr="00516A2B" w:rsidRDefault="00C47C67" w:rsidP="00532984">
            <w:pPr>
              <w:pStyle w:val="a5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>Заместитель директора по    УВР МАОУ «СОШ № 40»</w:t>
            </w:r>
          </w:p>
          <w:p w:rsidR="00C47C67" w:rsidRPr="00516A2B" w:rsidRDefault="00C47C67" w:rsidP="00532984">
            <w:pPr>
              <w:pStyle w:val="a5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>__________/ Свириденко Е.В.</w:t>
            </w:r>
          </w:p>
          <w:p w:rsidR="00C47C67" w:rsidRPr="00516A2B" w:rsidRDefault="00C47C67" w:rsidP="00532984">
            <w:pPr>
              <w:pStyle w:val="a5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 xml:space="preserve">              ФИО</w:t>
            </w:r>
          </w:p>
          <w:p w:rsidR="00C47C67" w:rsidRPr="00516A2B" w:rsidRDefault="00C47C67" w:rsidP="00532984">
            <w:pPr>
              <w:pStyle w:val="a5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>«____» _____________ 2017г.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C67" w:rsidRPr="00516A2B" w:rsidRDefault="00C47C67" w:rsidP="00532984">
            <w:pPr>
              <w:pStyle w:val="a5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>«Утверждено»</w:t>
            </w:r>
          </w:p>
          <w:p w:rsidR="00C47C67" w:rsidRPr="00516A2B" w:rsidRDefault="00C47C67" w:rsidP="00532984">
            <w:pPr>
              <w:pStyle w:val="a5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>Директор «МАОУ СОШ № 40»</w:t>
            </w:r>
          </w:p>
          <w:p w:rsidR="00C47C67" w:rsidRPr="00516A2B" w:rsidRDefault="00C47C67" w:rsidP="00532984">
            <w:pPr>
              <w:pStyle w:val="a5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 xml:space="preserve">__________/Б.Д. </w:t>
            </w:r>
            <w:proofErr w:type="spellStart"/>
            <w:r w:rsidRPr="00516A2B">
              <w:rPr>
                <w:rFonts w:ascii="Times New Roman" w:hAnsi="Times New Roman"/>
              </w:rPr>
              <w:t>Цыбикжапов</w:t>
            </w:r>
            <w:proofErr w:type="spellEnd"/>
          </w:p>
          <w:p w:rsidR="00C47C67" w:rsidRPr="00516A2B" w:rsidRDefault="00C47C67" w:rsidP="00532984">
            <w:pPr>
              <w:pStyle w:val="a5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>ФИО</w:t>
            </w:r>
          </w:p>
          <w:p w:rsidR="00C47C67" w:rsidRPr="00516A2B" w:rsidRDefault="00C47C67" w:rsidP="00532984">
            <w:pPr>
              <w:pStyle w:val="a5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 xml:space="preserve">Приказ № ____ </w:t>
            </w:r>
            <w:proofErr w:type="gramStart"/>
            <w:r w:rsidRPr="00516A2B">
              <w:rPr>
                <w:rFonts w:ascii="Times New Roman" w:hAnsi="Times New Roman"/>
              </w:rPr>
              <w:t>от</w:t>
            </w:r>
            <w:proofErr w:type="gramEnd"/>
          </w:p>
          <w:p w:rsidR="00C47C67" w:rsidRPr="00516A2B" w:rsidRDefault="00C47C67" w:rsidP="00532984">
            <w:pPr>
              <w:pStyle w:val="a5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>«____» ____________2017г.</w:t>
            </w:r>
          </w:p>
        </w:tc>
      </w:tr>
    </w:tbl>
    <w:p w:rsidR="00C47C67" w:rsidRPr="00516A2B" w:rsidRDefault="00C47C67" w:rsidP="00C47C67">
      <w:pPr>
        <w:rPr>
          <w:rFonts w:ascii="Times New Roman" w:hAnsi="Times New Roman" w:cs="Times New Roman"/>
        </w:rPr>
      </w:pPr>
    </w:p>
    <w:p w:rsidR="00C47C67" w:rsidRPr="00516A2B" w:rsidRDefault="00C47C67" w:rsidP="00C47C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A2B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C47C67" w:rsidRPr="00516A2B" w:rsidRDefault="00C47C67" w:rsidP="00C47C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A2B">
        <w:rPr>
          <w:rFonts w:ascii="Times New Roman" w:hAnsi="Times New Roman" w:cs="Times New Roman"/>
          <w:b/>
          <w:sz w:val="32"/>
          <w:szCs w:val="32"/>
        </w:rPr>
        <w:t>по географии</w:t>
      </w:r>
    </w:p>
    <w:p w:rsidR="00C47C67" w:rsidRDefault="00C47C67" w:rsidP="00C47C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bookmarkStart w:id="0" w:name="_GoBack"/>
      <w:bookmarkEnd w:id="0"/>
    </w:p>
    <w:p w:rsidR="00C47C67" w:rsidRPr="00516A2B" w:rsidRDefault="00C47C67" w:rsidP="00C47C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C67" w:rsidRPr="00516A2B" w:rsidRDefault="00C47C67" w:rsidP="00C47C67">
      <w:pPr>
        <w:autoSpaceDE w:val="0"/>
        <w:spacing w:line="240" w:lineRule="auto"/>
        <w:jc w:val="center"/>
        <w:rPr>
          <w:rFonts w:ascii="Times New Roman" w:eastAsia="PragmaticaExtraBold" w:hAnsi="Times New Roman" w:cs="Times New Roman"/>
          <w:u w:val="single"/>
        </w:rPr>
      </w:pPr>
      <w:proofErr w:type="spellStart"/>
      <w:r w:rsidRPr="00516A2B">
        <w:rPr>
          <w:rFonts w:ascii="Times New Roman" w:eastAsia="PragmaticaExtraBold" w:hAnsi="Times New Roman" w:cs="Times New Roman"/>
          <w:sz w:val="28"/>
          <w:szCs w:val="28"/>
          <w:u w:val="single"/>
        </w:rPr>
        <w:t>Донирова</w:t>
      </w:r>
      <w:proofErr w:type="spellEnd"/>
      <w:r w:rsidRPr="00516A2B">
        <w:rPr>
          <w:rFonts w:ascii="Times New Roman" w:eastAsia="PragmaticaExtraBold" w:hAnsi="Times New Roman" w:cs="Times New Roman"/>
          <w:sz w:val="28"/>
          <w:szCs w:val="28"/>
          <w:u w:val="single"/>
        </w:rPr>
        <w:t xml:space="preserve"> М.Ю</w:t>
      </w:r>
      <w:r w:rsidRPr="00516A2B">
        <w:rPr>
          <w:rFonts w:ascii="Times New Roman" w:eastAsia="PragmaticaExtraBold" w:hAnsi="Times New Roman" w:cs="Times New Roman"/>
          <w:u w:val="single"/>
        </w:rPr>
        <w:t>. ,без категории</w:t>
      </w:r>
    </w:p>
    <w:p w:rsidR="00C47C67" w:rsidRPr="00516A2B" w:rsidRDefault="00C47C67" w:rsidP="00C47C67">
      <w:pPr>
        <w:autoSpaceDE w:val="0"/>
        <w:spacing w:line="240" w:lineRule="auto"/>
        <w:jc w:val="center"/>
        <w:rPr>
          <w:rFonts w:ascii="Times New Roman" w:eastAsia="PragmaticaExtraBold" w:hAnsi="Times New Roman" w:cs="Times New Roman"/>
          <w:u w:val="single"/>
        </w:rPr>
      </w:pPr>
      <w:r w:rsidRPr="00516A2B">
        <w:rPr>
          <w:rFonts w:ascii="Times New Roman" w:eastAsia="PragmaticaExtraBold" w:hAnsi="Times New Roman" w:cs="Times New Roman"/>
          <w:sz w:val="16"/>
          <w:szCs w:val="16"/>
        </w:rPr>
        <w:t>Ф.И.О., категория</w:t>
      </w:r>
    </w:p>
    <w:p w:rsidR="00C47C67" w:rsidRPr="00516A2B" w:rsidRDefault="00C47C67" w:rsidP="00C47C67">
      <w:pPr>
        <w:autoSpaceDE w:val="0"/>
        <w:rPr>
          <w:rFonts w:ascii="Times New Roman" w:eastAsia="PragmaticaExtraBold" w:hAnsi="Times New Roman" w:cs="Times New Roman"/>
        </w:rPr>
      </w:pPr>
    </w:p>
    <w:p w:rsidR="00C47C67" w:rsidRDefault="00C47C67" w:rsidP="00C47C67">
      <w:pPr>
        <w:autoSpaceDE w:val="0"/>
        <w:rPr>
          <w:rFonts w:ascii="Times New Roman" w:eastAsia="PragmaticaExtraBold" w:hAnsi="Times New Roman" w:cs="Times New Roman"/>
        </w:rPr>
      </w:pPr>
    </w:p>
    <w:p w:rsidR="00C47C67" w:rsidRPr="00516A2B" w:rsidRDefault="00C47C67" w:rsidP="00C47C67">
      <w:pPr>
        <w:autoSpaceDE w:val="0"/>
        <w:rPr>
          <w:rFonts w:ascii="Times New Roman" w:eastAsia="PragmaticaExtraBold" w:hAnsi="Times New Roman" w:cs="Times New Roman"/>
        </w:rPr>
      </w:pPr>
    </w:p>
    <w:p w:rsidR="00C47C67" w:rsidRPr="00516A2B" w:rsidRDefault="00C47C67" w:rsidP="00C47C67">
      <w:pPr>
        <w:autoSpaceDE w:val="0"/>
        <w:jc w:val="center"/>
        <w:rPr>
          <w:rFonts w:ascii="Times New Roman" w:eastAsia="PragmaticaExtraBold" w:hAnsi="Times New Roman" w:cs="Times New Roman"/>
        </w:rPr>
      </w:pPr>
      <w:r w:rsidRPr="00516A2B">
        <w:rPr>
          <w:rFonts w:ascii="Times New Roman" w:eastAsia="PragmaticaExtraBold" w:hAnsi="Times New Roman" w:cs="Times New Roman"/>
        </w:rPr>
        <w:t>Улан-Удэ</w:t>
      </w:r>
    </w:p>
    <w:p w:rsidR="00C47C67" w:rsidRPr="00EA79F9" w:rsidRDefault="00C47C67" w:rsidP="00C47C67">
      <w:pPr>
        <w:autoSpaceDE w:val="0"/>
        <w:spacing w:line="360" w:lineRule="auto"/>
        <w:jc w:val="center"/>
        <w:rPr>
          <w:rFonts w:ascii="Times New Roman" w:eastAsia="PragmaticaExtraBold" w:hAnsi="Times New Roman" w:cs="Times New Roman"/>
        </w:rPr>
      </w:pPr>
      <w:r w:rsidRPr="00516A2B">
        <w:rPr>
          <w:rFonts w:ascii="Times New Roman" w:eastAsia="PragmaticaExtraBold" w:hAnsi="Times New Roman" w:cs="Times New Roman"/>
        </w:rPr>
        <w:t>2017— 2018 учебный год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D46337" w:rsidRPr="00D46337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</w:pPr>
      <w:r w:rsidRPr="00D46337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  <w:t>Пояснительная записка.</w:t>
      </w:r>
    </w:p>
    <w:p w:rsidR="00D46337" w:rsidRPr="00FD0679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 w:rsidRPr="00FD067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Вклад учебного предмета в общее образование.</w:t>
      </w:r>
    </w:p>
    <w:p w:rsidR="00D46337" w:rsidRPr="00FD0679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426"/>
        <w:jc w:val="both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       </w:t>
      </w:r>
      <w:r w:rsidRPr="00AA7E6E">
        <w:rPr>
          <w:rFonts w:ascii="Times New Roman" w:eastAsia="Times New Roman" w:hAnsi="Times New Roman" w:cs="Times New Roman"/>
          <w:kern w:val="3"/>
          <w:sz w:val="24"/>
          <w:lang w:eastAsia="ru-RU"/>
        </w:rPr>
        <w:t>География в основной школе – учебная дисциплина, формирующая у школьников комплексное, системное и социально-ориентированное представление о Земле как планете людей, о закономерностях природных процессов, об особенностях населения и хозяйства, о проблемах взаимодействия общества и природы, об адаптации человека к географическим условиям окружающей среды, о географических подходах к устойчивому развитию территорий.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  </w:t>
      </w:r>
      <w:r w:rsidRPr="00AA7E6E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   Содержание  данного  курса  строится  на  основе  </w:t>
      </w:r>
      <w:proofErr w:type="spellStart"/>
      <w:r w:rsidRPr="00AA7E6E">
        <w:rPr>
          <w:rFonts w:ascii="Times New Roman" w:eastAsia="Times New Roman" w:hAnsi="Times New Roman" w:cs="Times New Roman"/>
          <w:kern w:val="3"/>
          <w:sz w:val="24"/>
          <w:lang w:eastAsia="ru-RU"/>
        </w:rPr>
        <w:t>деятельностного</w:t>
      </w:r>
      <w:proofErr w:type="spellEnd"/>
      <w:r w:rsidRPr="00AA7E6E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 подхода и предполагает вовлечение  учащихся  в  разнообразную  учебную, исследовательскую  и  практическую  деятельность</w:t>
      </w:r>
      <w:r w:rsidRPr="00AA7E6E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, </w:t>
      </w:r>
      <w:r w:rsidRPr="00AA7E6E">
        <w:rPr>
          <w:rFonts w:ascii="Times New Roman" w:eastAsia="Times New Roman" w:hAnsi="Times New Roman" w:cs="Times New Roman"/>
          <w:kern w:val="3"/>
          <w:sz w:val="24"/>
          <w:lang w:eastAsia="ru-RU"/>
        </w:rPr>
        <w:t>что, в свою очередь</w:t>
      </w:r>
      <w:r w:rsidRPr="00AA7E6E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, </w:t>
      </w:r>
      <w:r w:rsidRPr="00AA7E6E">
        <w:rPr>
          <w:rFonts w:ascii="Times New Roman" w:eastAsia="Times New Roman" w:hAnsi="Times New Roman" w:cs="Times New Roman"/>
          <w:kern w:val="3"/>
          <w:sz w:val="24"/>
          <w:lang w:eastAsia="ru-RU"/>
        </w:rPr>
        <w:t>является  условием  приобретения  прочных  знаний, преобразования  их  в  убеждения   и  умения.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426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     </w:t>
      </w:r>
      <w:r w:rsidRPr="00AA7E6E">
        <w:rPr>
          <w:rFonts w:ascii="Times New Roman" w:eastAsia="Times New Roman" w:hAnsi="Times New Roman" w:cs="Times New Roman"/>
          <w:color w:val="191919"/>
          <w:kern w:val="3"/>
          <w:sz w:val="24"/>
          <w:lang w:eastAsia="ru-RU"/>
        </w:rPr>
        <w:t>Программа «Начальный курс географии» полностью соответствует требованиям федерального государственного образовательного стандарта основного общего образования (ФГОС ООО).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   </w:t>
      </w:r>
      <w:r w:rsidRPr="00AA7E6E">
        <w:rPr>
          <w:rFonts w:ascii="Times New Roman" w:eastAsia="Times New Roman" w:hAnsi="Times New Roman" w:cs="Times New Roman"/>
          <w:kern w:val="3"/>
          <w:sz w:val="24"/>
          <w:lang w:eastAsia="ru-RU"/>
        </w:rPr>
        <w:t>Согласно учебному плану школы на изучение «Начального курса географии»  в 5 классе отводится 34 часа (1 час в неделю).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397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 xml:space="preserve">    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 «Начальный курс географии» – первый систематический курс новой для школьников учебной дисциплины. В процессе изучения курса формируются представления о Земле как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Основная </w:t>
      </w:r>
      <w:r w:rsidRPr="00AA7E6E">
        <w:rPr>
          <w:rFonts w:ascii="Times New Roman" w:eastAsia="Times New Roman" w:hAnsi="Times New Roman" w:cs="Times New Roman"/>
          <w:b/>
          <w:kern w:val="3"/>
          <w:sz w:val="24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рабочей программы по географии </w:t>
      </w:r>
      <w:r w:rsidRPr="00AA7E6E">
        <w:rPr>
          <w:rFonts w:ascii="Times New Roman" w:eastAsia="Times New Roman" w:hAnsi="Times New Roman" w:cs="Times New Roman"/>
          <w:kern w:val="3"/>
          <w:sz w:val="24"/>
          <w:lang w:eastAsia="ru-RU"/>
        </w:rPr>
        <w:t>–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397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Для успешного достижения основной цели курса необходимо решить следующие учебно-методические </w:t>
      </w:r>
      <w:r w:rsidRPr="00AA7E6E">
        <w:rPr>
          <w:rFonts w:ascii="Times New Roman" w:eastAsia="Times New Roman" w:hAnsi="Times New Roman" w:cs="Times New Roman"/>
          <w:b/>
          <w:kern w:val="3"/>
          <w:sz w:val="24"/>
          <w:u w:val="single"/>
          <w:lang w:eastAsia="ru-RU"/>
        </w:rPr>
        <w:t>задачи</w:t>
      </w:r>
      <w:r w:rsidRPr="00AA7E6E">
        <w:rPr>
          <w:rFonts w:ascii="Times New Roman" w:eastAsia="Times New Roman" w:hAnsi="Times New Roman" w:cs="Times New Roman"/>
          <w:kern w:val="3"/>
          <w:sz w:val="24"/>
          <w:lang w:eastAsia="ru-RU"/>
        </w:rPr>
        <w:t>:</w:t>
      </w:r>
    </w:p>
    <w:p w:rsidR="00D46337" w:rsidRPr="00AA7E6E" w:rsidRDefault="00D46337" w:rsidP="00D46337">
      <w:pPr>
        <w:widowControl w:val="0"/>
        <w:numPr>
          <w:ilvl w:val="0"/>
          <w:numId w:val="2"/>
        </w:numPr>
        <w:tabs>
          <w:tab w:val="left" w:pos="-927"/>
        </w:tabs>
        <w:suppressAutoHyphens/>
        <w:overflowPunct w:val="0"/>
        <w:autoSpaceDE w:val="0"/>
        <w:autoSpaceDN w:val="0"/>
        <w:spacing w:after="0" w:line="240" w:lineRule="auto"/>
        <w:ind w:left="-927" w:firstLine="927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lang w:eastAsia="ru-RU"/>
        </w:rPr>
        <w:t>актуализировать знания и умения школьников, сформированные у них при изучении курса «Окружающий мир»;</w:t>
      </w:r>
    </w:p>
    <w:p w:rsidR="00D46337" w:rsidRPr="00AA7E6E" w:rsidRDefault="00D46337" w:rsidP="00D46337">
      <w:pPr>
        <w:widowControl w:val="0"/>
        <w:numPr>
          <w:ilvl w:val="0"/>
          <w:numId w:val="2"/>
        </w:numPr>
        <w:tabs>
          <w:tab w:val="left" w:pos="-29101"/>
        </w:tabs>
        <w:suppressAutoHyphens/>
        <w:overflowPunct w:val="0"/>
        <w:autoSpaceDE w:val="0"/>
        <w:autoSpaceDN w:val="0"/>
        <w:spacing w:after="0" w:line="240" w:lineRule="auto"/>
        <w:ind w:left="-927" w:right="57" w:firstLine="927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lang w:eastAsia="ru-RU"/>
        </w:rPr>
        <w:t>формирование  системы  географических  знаний  как  компонента  научной  картины  мира;</w:t>
      </w:r>
    </w:p>
    <w:p w:rsidR="00D46337" w:rsidRPr="00AA7E6E" w:rsidRDefault="00D46337" w:rsidP="00D4633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-927" w:right="57" w:firstLine="927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lang w:eastAsia="ru-RU"/>
        </w:rPr>
        <w:t>познание  на  конкретных  примерах  многообразия  современного  географического   пространства   на  разных  его  уровнях, что  позволяет  сформировать  географическую  картину  мира;</w:t>
      </w:r>
    </w:p>
    <w:p w:rsidR="00D46337" w:rsidRPr="00AA7E6E" w:rsidRDefault="00D46337" w:rsidP="00D4633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-927" w:right="57" w:firstLine="927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lang w:eastAsia="ru-RU"/>
        </w:rPr>
        <w:t>понимание главных  особенностей  взаимодействия  природы  и  общества   на  современном  этапе  его  развития;</w:t>
      </w:r>
    </w:p>
    <w:p w:rsidR="00D46337" w:rsidRDefault="00D46337" w:rsidP="00D46337">
      <w:pPr>
        <w:widowControl w:val="0"/>
        <w:numPr>
          <w:ilvl w:val="0"/>
          <w:numId w:val="2"/>
        </w:numPr>
        <w:tabs>
          <w:tab w:val="left" w:pos="-927"/>
        </w:tabs>
        <w:suppressAutoHyphens/>
        <w:overflowPunct w:val="0"/>
        <w:autoSpaceDE w:val="0"/>
        <w:autoSpaceDN w:val="0"/>
        <w:spacing w:after="0" w:line="240" w:lineRule="auto"/>
        <w:ind w:left="-927" w:right="57" w:firstLine="927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lang w:eastAsia="ru-RU"/>
        </w:rPr>
        <w:t>формирование  навыков  и  умений  безопасного и  экологически  целесообразного  поведения   в  окружающей  среде.</w:t>
      </w:r>
    </w:p>
    <w:p w:rsidR="00D46337" w:rsidRPr="00C43B37" w:rsidRDefault="00D46337" w:rsidP="00D46337">
      <w:pPr>
        <w:pStyle w:val="a4"/>
      </w:pPr>
      <w:r w:rsidRPr="00C43B37">
        <w:rPr>
          <w:b/>
          <w:bCs/>
          <w:i/>
          <w:iCs/>
        </w:rPr>
        <w:t xml:space="preserve">Актуальность и значимость </w:t>
      </w:r>
      <w:r w:rsidRPr="00C43B37">
        <w:t>данной программы:</w:t>
      </w:r>
    </w:p>
    <w:p w:rsidR="00D46337" w:rsidRPr="00C43B37" w:rsidRDefault="00D46337" w:rsidP="00D46337">
      <w:pPr>
        <w:pStyle w:val="a4"/>
      </w:pPr>
      <w:r w:rsidRPr="00C43B37">
        <w:lastRenderedPageBreak/>
        <w:t xml:space="preserve">В этой дисциплине реализуются и такие важные сквозные направления современного образования, как </w:t>
      </w:r>
      <w:proofErr w:type="spellStart"/>
      <w:r w:rsidRPr="00C43B37">
        <w:t>гуманизация</w:t>
      </w:r>
      <w:proofErr w:type="spellEnd"/>
      <w:r w:rsidRPr="00C43B37">
        <w:t xml:space="preserve">, </w:t>
      </w:r>
      <w:proofErr w:type="spellStart"/>
      <w:r w:rsidRPr="00C43B37">
        <w:t>экологизация</w:t>
      </w:r>
      <w:proofErr w:type="spellEnd"/>
      <w:r w:rsidRPr="00C43B37">
        <w:t xml:space="preserve"> и </w:t>
      </w:r>
      <w:proofErr w:type="spellStart"/>
      <w:r w:rsidRPr="00C43B37">
        <w:t>экономизация</w:t>
      </w:r>
      <w:proofErr w:type="spellEnd"/>
      <w:r w:rsidRPr="00C43B37">
        <w:t xml:space="preserve">, </w:t>
      </w:r>
      <w:proofErr w:type="spellStart"/>
      <w:r w:rsidRPr="00C43B37">
        <w:t>социологизация</w:t>
      </w:r>
      <w:proofErr w:type="spellEnd"/>
      <w:r w:rsidRPr="00C43B37">
        <w:t>, культурологическая и практическая направленность, которые должны способствовать формированию географической и общей культуры молодого поколения.</w:t>
      </w:r>
    </w:p>
    <w:p w:rsidR="00D46337" w:rsidRPr="00C43B37" w:rsidRDefault="00D46337" w:rsidP="00D46337">
      <w:pPr>
        <w:pStyle w:val="a4"/>
      </w:pPr>
      <w:r w:rsidRPr="00C43B37">
        <w:t>География входит в общеобразовательную область «Естествознание».</w:t>
      </w:r>
    </w:p>
    <w:p w:rsidR="00D46337" w:rsidRPr="00C43B37" w:rsidRDefault="00D46337" w:rsidP="00D46337">
      <w:pPr>
        <w:pStyle w:val="a4"/>
      </w:pPr>
      <w:r w:rsidRPr="00C43B37">
        <w:t>Вклад географии в достижение целей основного общего образования огромен.</w:t>
      </w:r>
    </w:p>
    <w:p w:rsidR="00D46337" w:rsidRPr="00C43B37" w:rsidRDefault="00D46337" w:rsidP="00D46337">
      <w:pPr>
        <w:pStyle w:val="a4"/>
      </w:pPr>
      <w:r w:rsidRPr="00C43B37">
        <w:rPr>
          <w:b/>
          <w:bCs/>
          <w:i/>
          <w:iCs/>
        </w:rPr>
        <w:t>Основная цель</w:t>
      </w:r>
      <w:r w:rsidRPr="00C43B37">
        <w:t xml:space="preserve"> географии в системе общего образования – познание многообразия современного географического пространства, что позволяет ориентироваться в мире и представлять его географическую картину.</w:t>
      </w:r>
    </w:p>
    <w:p w:rsidR="00D46337" w:rsidRPr="00C43B37" w:rsidRDefault="00D46337" w:rsidP="00D46337">
      <w:pPr>
        <w:pStyle w:val="a4"/>
      </w:pPr>
      <w:r w:rsidRPr="00C43B37">
        <w:rPr>
          <w:b/>
          <w:bCs/>
          <w:i/>
          <w:iCs/>
        </w:rPr>
        <w:t>Задачами</w:t>
      </w:r>
      <w:r w:rsidRPr="00C43B37">
        <w:t xml:space="preserve"> изучения географии в основной школе являются:</w:t>
      </w:r>
    </w:p>
    <w:p w:rsidR="00D46337" w:rsidRPr="00C43B37" w:rsidRDefault="00D46337" w:rsidP="00D46337">
      <w:pPr>
        <w:pStyle w:val="a4"/>
        <w:numPr>
          <w:ilvl w:val="0"/>
          <w:numId w:val="23"/>
        </w:numPr>
      </w:pPr>
      <w:r w:rsidRPr="00C43B37">
        <w:t>формирование системы географических знаний как элемента научной картины мира;</w:t>
      </w:r>
    </w:p>
    <w:p w:rsidR="00D46337" w:rsidRPr="00C43B37" w:rsidRDefault="00D46337" w:rsidP="00D46337">
      <w:pPr>
        <w:pStyle w:val="a4"/>
        <w:numPr>
          <w:ilvl w:val="0"/>
          <w:numId w:val="23"/>
        </w:numPr>
      </w:pPr>
      <w:r w:rsidRPr="00C43B37">
        <w:t>познание на конкретных примерах многообразия современной географической среды на разных уровнях (</w:t>
      </w:r>
      <w:proofErr w:type="gramStart"/>
      <w:r w:rsidRPr="00C43B37">
        <w:t>от</w:t>
      </w:r>
      <w:proofErr w:type="gramEnd"/>
      <w:r w:rsidRPr="00C43B37">
        <w:t xml:space="preserve"> локального до глобального);</w:t>
      </w:r>
    </w:p>
    <w:p w:rsidR="00D46337" w:rsidRPr="00C43B37" w:rsidRDefault="00D46337" w:rsidP="00D46337">
      <w:pPr>
        <w:pStyle w:val="a4"/>
        <w:numPr>
          <w:ilvl w:val="0"/>
          <w:numId w:val="23"/>
        </w:numPr>
      </w:pPr>
      <w:r w:rsidRPr="00C43B37">
        <w:t>познание характера и динамики главных природных, экологических, экономических, социальных, геополитических и иных процессов, происходящих в географическом пространстве России и мира;</w:t>
      </w:r>
    </w:p>
    <w:p w:rsidR="00D46337" w:rsidRPr="00C43B37" w:rsidRDefault="00D46337" w:rsidP="00D46337">
      <w:pPr>
        <w:pStyle w:val="a4"/>
        <w:numPr>
          <w:ilvl w:val="0"/>
          <w:numId w:val="23"/>
        </w:numPr>
      </w:pPr>
      <w:r w:rsidRPr="00C43B37"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соблюдения стратегии устойчивого развития России и мира;</w:t>
      </w:r>
    </w:p>
    <w:p w:rsidR="00D46337" w:rsidRPr="00C43B37" w:rsidRDefault="00D46337" w:rsidP="00D46337">
      <w:pPr>
        <w:pStyle w:val="a4"/>
        <w:numPr>
          <w:ilvl w:val="0"/>
          <w:numId w:val="23"/>
        </w:numPr>
      </w:pPr>
      <w:r w:rsidRPr="00C43B37">
        <w:t xml:space="preserve">понимание сущности и динамики глобальных и региональных изменений, происходящих в </w:t>
      </w:r>
      <w:proofErr w:type="gramStart"/>
      <w:r w:rsidRPr="00C43B37">
        <w:t>современном</w:t>
      </w:r>
      <w:proofErr w:type="gramEnd"/>
      <w:r w:rsidRPr="00C43B37">
        <w:t xml:space="preserve"> политической, экономической и социальной жизни России и мира;</w:t>
      </w:r>
    </w:p>
    <w:p w:rsidR="00D46337" w:rsidRPr="00C43B37" w:rsidRDefault="00D46337" w:rsidP="00D46337">
      <w:pPr>
        <w:pStyle w:val="a4"/>
        <w:numPr>
          <w:ilvl w:val="0"/>
          <w:numId w:val="23"/>
        </w:numPr>
      </w:pPr>
      <w:r w:rsidRPr="00C43B37">
        <w:t>понимание закономерностей размещения населения и территориальной организации хозяйства в соответствии с природными, социально-экономическими и экологическими факторами;</w:t>
      </w:r>
    </w:p>
    <w:p w:rsidR="00D46337" w:rsidRPr="00C43B37" w:rsidRDefault="00D46337" w:rsidP="00D46337">
      <w:pPr>
        <w:pStyle w:val="a4"/>
        <w:numPr>
          <w:ilvl w:val="0"/>
          <w:numId w:val="23"/>
        </w:numPr>
      </w:pPr>
      <w:r w:rsidRPr="00C43B37">
        <w:t>глубокое и всестороннее изучение географии России, включая ее геополитическое положение, природу, население, хозяйство, регионы, особенности природопользования и их взаимозависимости;</w:t>
      </w:r>
    </w:p>
    <w:p w:rsidR="00D46337" w:rsidRPr="00C43B37" w:rsidRDefault="00D46337" w:rsidP="00D46337">
      <w:pPr>
        <w:pStyle w:val="a4"/>
        <w:numPr>
          <w:ilvl w:val="0"/>
          <w:numId w:val="23"/>
        </w:numPr>
      </w:pPr>
      <w:r w:rsidRPr="00C43B37">
        <w:t>формирование у школьников познавательного интереса к географии и ориентация их на профессии, связанные с этой наукой;</w:t>
      </w:r>
    </w:p>
    <w:p w:rsidR="00D46337" w:rsidRPr="00C43B37" w:rsidRDefault="00D46337" w:rsidP="00D46337">
      <w:pPr>
        <w:pStyle w:val="a4"/>
        <w:numPr>
          <w:ilvl w:val="0"/>
          <w:numId w:val="23"/>
        </w:numPr>
      </w:pPr>
      <w:r w:rsidRPr="00C43B37">
        <w:t>формирование умений и навыков безопасного и экологически грамотного поведения в окружающей среде.</w:t>
      </w:r>
    </w:p>
    <w:p w:rsidR="00D46337" w:rsidRPr="002335E4" w:rsidRDefault="00D46337" w:rsidP="00D4633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формы и методы работы с учащимися</w:t>
      </w:r>
    </w:p>
    <w:p w:rsidR="00D46337" w:rsidRPr="002335E4" w:rsidRDefault="00D46337" w:rsidP="00D46337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универсальные учебные действия включают: </w:t>
      </w:r>
      <w:proofErr w:type="spellStart"/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логические  учебные действия, а также постановку и решение проблемы.</w:t>
      </w:r>
    </w:p>
    <w:p w:rsidR="00D46337" w:rsidRPr="002335E4" w:rsidRDefault="00D46337" w:rsidP="00D4633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proofErr w:type="spellStart"/>
      <w:r w:rsidRPr="0023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общеучебным</w:t>
      </w:r>
      <w:proofErr w:type="spellEnd"/>
      <w:r w:rsidRPr="0023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универсальным действиям относятся:</w:t>
      </w:r>
    </w:p>
    <w:p w:rsidR="00D46337" w:rsidRPr="002335E4" w:rsidRDefault="00D46337" w:rsidP="00D4633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самостоятельное выделение и формулирование познавательной цели;</w:t>
      </w:r>
    </w:p>
    <w:p w:rsidR="00D46337" w:rsidRPr="002335E4" w:rsidRDefault="00D46337" w:rsidP="00D4633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D46337" w:rsidRPr="002335E4" w:rsidRDefault="00D46337" w:rsidP="00D4633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структурирование знаний;</w:t>
      </w:r>
    </w:p>
    <w:p w:rsidR="00D46337" w:rsidRPr="002335E4" w:rsidRDefault="00D46337" w:rsidP="00D4633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осознанное и произвольное построение речевого высказывания в устной и письменной форме;</w:t>
      </w:r>
    </w:p>
    <w:p w:rsidR="00D46337" w:rsidRPr="002335E4" w:rsidRDefault="00D46337" w:rsidP="00D4633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наиболее эффективных способов решения задач в зависимости от конкретных условий;</w:t>
      </w:r>
    </w:p>
    <w:p w:rsidR="00D46337" w:rsidRPr="002335E4" w:rsidRDefault="00D46337" w:rsidP="00D4633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рефлексия способов и условий действия, контроль и оценка процесса и результатов деятельности;</w:t>
      </w:r>
    </w:p>
    <w:p w:rsidR="00D46337" w:rsidRPr="002335E4" w:rsidRDefault="00D46337" w:rsidP="00D4633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постановка и формулирование проблемы, самостоятельное создание алгоритмов деятельности при  решении проблем творческого и поискового характера.</w:t>
      </w:r>
    </w:p>
    <w:p w:rsidR="00D46337" w:rsidRPr="002335E4" w:rsidRDefault="00D46337" w:rsidP="00D463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отметить такое </w:t>
      </w:r>
      <w:proofErr w:type="spellStart"/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общеучебное</w:t>
      </w:r>
      <w:proofErr w:type="spellEnd"/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универсальное действие как рефлексия. Рефлексия учащимися своих действий предполагает осознание ими всех компонентов учебной деятельности. Логическими универсальными действиями являются:</w:t>
      </w:r>
    </w:p>
    <w:p w:rsidR="00D46337" w:rsidRPr="002335E4" w:rsidRDefault="00D46337" w:rsidP="00D46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объектов с целью выделения признаков (существенных, несущественных);</w:t>
      </w:r>
    </w:p>
    <w:p w:rsidR="00D46337" w:rsidRPr="002335E4" w:rsidRDefault="00D46337" w:rsidP="00D46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D46337" w:rsidRPr="002335E4" w:rsidRDefault="00D46337" w:rsidP="00D46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оснований и критериев для сравнения, классификации объектов; подведение под понятие, выведение следствий;</w:t>
      </w:r>
    </w:p>
    <w:p w:rsidR="00D46337" w:rsidRPr="002335E4" w:rsidRDefault="00D46337" w:rsidP="00D46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причинно-следственных связей, представление цепочек объектов и явлений;</w:t>
      </w:r>
    </w:p>
    <w:p w:rsidR="00D46337" w:rsidRPr="002335E4" w:rsidRDefault="00D46337" w:rsidP="00D46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построение логической цепочки рассуждений, анализ истинности утверждений; доказательство; выдвижение гипотез и их обоснование.</w:t>
      </w:r>
    </w:p>
    <w:p w:rsidR="00D46337" w:rsidRPr="002335E4" w:rsidRDefault="00D46337" w:rsidP="00D463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УУД постановки и решения проблем входят следующие:</w:t>
      </w:r>
    </w:p>
    <w:p w:rsidR="00D46337" w:rsidRPr="002335E4" w:rsidRDefault="00D46337" w:rsidP="00D4633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формулирование проблемы;</w:t>
      </w:r>
    </w:p>
    <w:p w:rsidR="00D46337" w:rsidRPr="002335E4" w:rsidRDefault="00D46337" w:rsidP="00D4633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самостоятельное создание способов решения проблем творческого и поискового характера.</w:t>
      </w:r>
    </w:p>
    <w:p w:rsidR="00D46337" w:rsidRPr="002335E4" w:rsidRDefault="00D46337" w:rsidP="00D463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</w:t>
      </w:r>
    </w:p>
    <w:p w:rsidR="00D46337" w:rsidRPr="002335E4" w:rsidRDefault="00D46337" w:rsidP="00D46337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коммуникативным действиям относятся:</w:t>
      </w:r>
    </w:p>
    <w:p w:rsidR="00D46337" w:rsidRPr="002335E4" w:rsidRDefault="00D46337" w:rsidP="00D4633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D46337" w:rsidRPr="002335E4" w:rsidRDefault="00D46337" w:rsidP="00D4633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постановка вопросов — инициативное сотрудничество в поиске и сборе информации;</w:t>
      </w:r>
    </w:p>
    <w:p w:rsidR="00D46337" w:rsidRPr="002335E4" w:rsidRDefault="00D46337" w:rsidP="00D4633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разрешение конфликтов — выявление, идентификация проблемы, поиск и оценка альтернативных </w:t>
      </w:r>
    </w:p>
    <w:p w:rsidR="00D46337" w:rsidRPr="002335E4" w:rsidRDefault="00D46337" w:rsidP="00D4633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разрешения конфликта, принятие решения и его реализация;</w:t>
      </w:r>
    </w:p>
    <w:p w:rsidR="00D46337" w:rsidRPr="002335E4" w:rsidRDefault="00D46337" w:rsidP="00D4633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управление поведением партнёра — контроль, коррекция, оценка его действий;</w:t>
      </w:r>
    </w:p>
    <w:p w:rsidR="00D46337" w:rsidRPr="002335E4" w:rsidRDefault="00D46337" w:rsidP="00D4633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D46337" w:rsidRPr="00D46337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57"/>
        <w:jc w:val="center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 w:rsidRPr="00D4633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Личностные, </w:t>
      </w:r>
      <w:proofErr w:type="spellStart"/>
      <w:r w:rsidRPr="00D4633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метапредметные</w:t>
      </w:r>
      <w:proofErr w:type="spellEnd"/>
      <w:r w:rsidRPr="00D4633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и предметные результаты  освоения географии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426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tbl>
      <w:tblPr>
        <w:tblW w:w="138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5"/>
        <w:gridCol w:w="5895"/>
        <w:gridCol w:w="4200"/>
      </w:tblGrid>
      <w:tr w:rsidR="00D46337" w:rsidRPr="00AA7E6E" w:rsidTr="00D46337"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Личностные  результаты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spellStart"/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Метапредметные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 xml:space="preserve">  результаты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Предметные</w:t>
            </w:r>
          </w:p>
        </w:tc>
      </w:tr>
      <w:tr w:rsidR="00D46337" w:rsidRPr="00AA7E6E" w:rsidTr="00D46337"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I. Учащиеся обязаны: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1.Развивать  любознательность  и  формировать  интерес  к  изучению  природы  методами  </w:t>
            </w: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естественных  наук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2. Развивать  интеллектуальные  и  творческие  способности.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II. Учащиеся  получат возможность: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1. Воспитать  ответственное  отношение  к  природе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2. Осознать  необходимость   защиты  окружающей  среды.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3. Развивать мотивацию  к  изучению   различных  естественных  наук.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lastRenderedPageBreak/>
              <w:t>I.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 xml:space="preserve"> </w:t>
            </w: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Учащиеся  обязаны: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1. Овладеть  способами  самоорганизации учебной  деятельности: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а) уметь  ставить  цели  и  планировать  личную  </w:t>
            </w: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учебную  деятельность;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б) оценивать собственный  вклад в  деятельность  группы;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в) проводить  самооценку  уровня личных  учебных  достижений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2. Освоить  приемы исследовательской деятельности: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а) формулировать  цели  учебного исследования (опыта, наблюдении);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б) составлять  план, фиксировать  результаты, использовать простые измерительные  приборы;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в) формулировать  выводы  по  результатам  исследования.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II. Учащиеся  получат  возможность: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1. Формировать  приемы  работы  с  информацией, т.е. уметь: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а) искать  и  отбирать источники  информации (справочные  издания  на  печатной  основе  и  в  виде СД, периодические  издания, Интернет  и т. д.)  в  соответствии  с  учебной  задачей  или  реальной  жизненной  ситуацией;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б) систематизировать информацию;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в) понимать  информацию  в  различной  знаковой  форме  -  в  виде  таблиц, диаграмм, графиков, рисунков  и  т.д.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2. Овладеть опытом межличностной коммуникации, корректным ведением  диалога  и  участием  в  дискуссии; участвовать  в  работе  группы  в  соответствии  с  обозначенной  целью.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before="280" w:after="28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u w:val="single"/>
                <w:lang w:eastAsia="ru-RU"/>
              </w:rPr>
              <w:t>Регулятивны</w:t>
            </w:r>
            <w:proofErr w:type="gramStart"/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u w:val="single"/>
                <w:lang w:eastAsia="ru-RU"/>
              </w:rPr>
              <w:t>е</w:t>
            </w:r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(</w:t>
            </w:r>
            <w:proofErr w:type="gramEnd"/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учебно-организационные):</w:t>
            </w:r>
          </w:p>
          <w:p w:rsidR="00D46337" w:rsidRPr="00AA7E6E" w:rsidRDefault="00D46337" w:rsidP="00D4633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-360" w:firstLine="360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ставить учебную задачу под руководством учителя;</w:t>
            </w:r>
          </w:p>
          <w:p w:rsidR="00D46337" w:rsidRPr="00AA7E6E" w:rsidRDefault="00D46337" w:rsidP="00D4633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-360" w:firstLine="360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планировать свою деятельность под руководством учителя;</w:t>
            </w:r>
          </w:p>
          <w:p w:rsidR="00D46337" w:rsidRPr="00AA7E6E" w:rsidRDefault="00D46337" w:rsidP="00D4633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-360" w:firstLine="360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работать в соответствии с поставленной учебной </w:t>
            </w:r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lastRenderedPageBreak/>
              <w:t>задачей;</w:t>
            </w:r>
          </w:p>
          <w:p w:rsidR="00D46337" w:rsidRPr="00AA7E6E" w:rsidRDefault="00D46337" w:rsidP="00D4633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-360" w:firstLine="360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работать в соответствии с предложенным планом;</w:t>
            </w:r>
          </w:p>
          <w:p w:rsidR="00D46337" w:rsidRPr="00AA7E6E" w:rsidRDefault="00D46337" w:rsidP="00D4633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-360" w:firstLine="360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участвовать в совместной деятельности;</w:t>
            </w:r>
          </w:p>
          <w:p w:rsidR="00D46337" w:rsidRPr="00AA7E6E" w:rsidRDefault="00D46337" w:rsidP="00D4633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-360" w:firstLine="360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сравнивать полученные результаты с ожидаемыми результатами.</w:t>
            </w:r>
          </w:p>
          <w:p w:rsidR="00D46337" w:rsidRPr="00AA7E6E" w:rsidRDefault="00D46337" w:rsidP="00D4633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-360" w:firstLine="360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оценивать работу одноклассников.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before="280" w:after="28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u w:val="single"/>
                <w:lang w:eastAsia="ru-RU"/>
              </w:rPr>
              <w:t>Познавательные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before="280" w:after="28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i/>
                <w:color w:val="00000A"/>
                <w:kern w:val="3"/>
                <w:lang w:eastAsia="ru-RU"/>
              </w:rPr>
              <w:t>учебно-логические</w:t>
            </w:r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:</w:t>
            </w:r>
          </w:p>
          <w:p w:rsidR="00D46337" w:rsidRPr="00AA7E6E" w:rsidRDefault="00D46337" w:rsidP="00D46337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0" w:firstLine="174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выделять главное, существенные признаки понятий;</w:t>
            </w:r>
          </w:p>
          <w:p w:rsidR="00D46337" w:rsidRPr="00AA7E6E" w:rsidRDefault="00D46337" w:rsidP="00D46337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0" w:firstLine="174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определять критерии для сравнения фактов, явлений, событий, объектов;</w:t>
            </w:r>
          </w:p>
          <w:p w:rsidR="00D46337" w:rsidRPr="00AA7E6E" w:rsidRDefault="00D46337" w:rsidP="00D46337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0" w:firstLine="174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сравнивать объекты, факты, явления, события</w:t>
            </w:r>
            <w:r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</w:t>
            </w:r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по заданным критериям;</w:t>
            </w:r>
          </w:p>
          <w:p w:rsidR="00D46337" w:rsidRPr="00AA7E6E" w:rsidRDefault="00D46337" w:rsidP="00D46337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0" w:firstLine="174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высказывать суждения, подтверждая их фактами;</w:t>
            </w:r>
          </w:p>
          <w:p w:rsidR="00D46337" w:rsidRPr="00AA7E6E" w:rsidRDefault="00D46337" w:rsidP="00D46337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0" w:firstLine="174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классифицировать информацию по заданным признакам;</w:t>
            </w:r>
          </w:p>
          <w:p w:rsidR="00D46337" w:rsidRPr="00AA7E6E" w:rsidRDefault="00D46337" w:rsidP="00D46337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0" w:firstLine="174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выявлять причинно-следственные связи;</w:t>
            </w:r>
          </w:p>
          <w:p w:rsidR="00D46337" w:rsidRPr="00AA7E6E" w:rsidRDefault="00D46337" w:rsidP="00D46337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0" w:firstLine="174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решать проблемные задачи;</w:t>
            </w:r>
          </w:p>
          <w:p w:rsidR="00D46337" w:rsidRPr="00AA7E6E" w:rsidRDefault="00D46337" w:rsidP="00D46337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0" w:firstLine="174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анализировать связи соподчинения и зависимости между компонентами объекта;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before="280" w:after="28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i/>
                <w:color w:val="00000A"/>
                <w:kern w:val="3"/>
                <w:lang w:eastAsia="ru-RU"/>
              </w:rPr>
              <w:t>учебно-информационные:</w:t>
            </w:r>
          </w:p>
          <w:p w:rsidR="00D46337" w:rsidRPr="00AA7E6E" w:rsidRDefault="00D46337" w:rsidP="00D46337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33" w:firstLine="142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поиск и отбор информации в учебных и справочных </w:t>
            </w:r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lastRenderedPageBreak/>
              <w:t>пособиях, словарях;</w:t>
            </w:r>
          </w:p>
          <w:p w:rsidR="00D46337" w:rsidRPr="00AA7E6E" w:rsidRDefault="00D46337" w:rsidP="00D46337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33" w:firstLine="142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работа с текстом и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внетекстовыми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компонентами: выделение главной мысли, поиск определений понятий, составление простого и сложного плана, поиск ответов на вопросы, составление вопросов к текстам, составление логической цепочки, составление по тексту таблицы, схемы;</w:t>
            </w:r>
          </w:p>
          <w:p w:rsidR="00D46337" w:rsidRPr="00AA7E6E" w:rsidRDefault="00D46337" w:rsidP="00D46337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33" w:firstLine="142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качественное и количественное описание объекта;</w:t>
            </w:r>
          </w:p>
          <w:p w:rsidR="00D46337" w:rsidRPr="00AA7E6E" w:rsidRDefault="00D46337" w:rsidP="00D46337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33" w:firstLine="142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классификация и организация информации;</w:t>
            </w:r>
          </w:p>
          <w:p w:rsidR="00D46337" w:rsidRPr="00AA7E6E" w:rsidRDefault="00D46337" w:rsidP="00D46337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33" w:firstLine="142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создание текстов разных типов (</w:t>
            </w:r>
            <w:proofErr w:type="gramStart"/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описательные</w:t>
            </w:r>
            <w:proofErr w:type="gramEnd"/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, объяснительные) и т.д.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33" w:firstLine="142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i/>
                <w:color w:val="00000A"/>
                <w:kern w:val="3"/>
                <w:u w:val="single"/>
                <w:lang w:eastAsia="ru-RU"/>
              </w:rPr>
              <w:t>Коммуникативные: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33" w:firstLine="142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•выступать перед аудиторией, придерживаясь определенного стиля при выступлении;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33" w:firstLine="142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•уметь вести дискуссию, диалог;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33" w:firstLine="142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•находить приемлемое решение при наличии разных точек зрения.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lastRenderedPageBreak/>
              <w:t>I.  Учащиеся  обязаны: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1. В ценностно-ориентационной  сфере -  формировать представление   об  одном  из  важнейших  способов  </w:t>
            </w: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познания  человеком  окружающего  мира.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2. Формировать  элементарные  исследовательские  умения.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II. Учащиеся  получат  возможность: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Применять  полученные  знания  и  умения: а) для решения  практических  задач  в  повседневной  жизни;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б) для  осознанного  соблюдения  норм  и  правил  безопасного  поведения в  природной  и  социальной  среде.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</w:p>
        </w:tc>
      </w:tr>
    </w:tbl>
    <w:p w:rsidR="00D46337" w:rsidRPr="00D46337" w:rsidRDefault="00D46337" w:rsidP="00D463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337" w:rsidRDefault="00D46337" w:rsidP="00D4633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337" w:rsidRPr="002335E4" w:rsidRDefault="00D46337" w:rsidP="00D4633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Преобладающие формы контроля знаний, умений, навыков.</w:t>
      </w:r>
    </w:p>
    <w:p w:rsidR="00D46337" w:rsidRPr="00D46337" w:rsidRDefault="00D46337" w:rsidP="00D46337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контроля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наний, умений, навыков являются</w:t>
      </w: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текущий и </w:t>
      </w:r>
      <w:r w:rsidRPr="00D46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контроль знаний, промежуточная аттестация, которые позволяют: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фактический уровень знаний, умений и навыков обучающихся по предмету </w:t>
      </w:r>
      <w:proofErr w:type="gramStart"/>
      <w:r w:rsidRPr="00D4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4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учебного плана); </w:t>
      </w:r>
    </w:p>
    <w:p w:rsidR="00D46337" w:rsidRPr="002335E4" w:rsidRDefault="00D46337" w:rsidP="00D4633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37" w:rsidRDefault="00D46337" w:rsidP="00D46337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D46337" w:rsidRPr="00D46337" w:rsidRDefault="00D46337" w:rsidP="00D4633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37" w:rsidRDefault="00D46337" w:rsidP="00D46337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осуществить </w:t>
      </w:r>
      <w:proofErr w:type="gramStart"/>
      <w:r w:rsidRPr="00D46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4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образовательной программы (учебного плана) и программ учебных курсов.</w:t>
      </w:r>
    </w:p>
    <w:p w:rsidR="00D46337" w:rsidRPr="00D46337" w:rsidRDefault="00D46337" w:rsidP="00D4633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37" w:rsidRPr="00D46337" w:rsidRDefault="00D46337" w:rsidP="00D4633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37" w:rsidRDefault="00D46337" w:rsidP="00D4633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1.Текущий контроль знани</w:t>
      </w:r>
      <w:proofErr w:type="gramStart"/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>й–</w:t>
      </w:r>
      <w:proofErr w:type="gramEnd"/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знаний обучающихся через опросы, самостоятельные и контрольные работы, зачеты , тестирование и т.п. в рамках урока, терминологический диктант, тестовая работа, рабата с карточками. 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работу выставляется в классный журнал к следующему уроку.</w:t>
      </w:r>
    </w:p>
    <w:p w:rsidR="00D46337" w:rsidRPr="002335E4" w:rsidRDefault="00D46337" w:rsidP="00D4633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37" w:rsidRPr="002335E4" w:rsidRDefault="00D46337" w:rsidP="00D4633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средства контроля</w:t>
      </w:r>
    </w:p>
    <w:p w:rsidR="00D46337" w:rsidRPr="002335E4" w:rsidRDefault="00D46337" w:rsidP="00D46337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знаний, умений и навыков осуществляется в форме проверочных работ, тестирования, фронтальных опросов, подготовки презентаций, рефератов, устных ответов.</w:t>
      </w:r>
    </w:p>
    <w:p w:rsidR="00D46337" w:rsidRPr="002335E4" w:rsidRDefault="00D46337" w:rsidP="00D46337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разделов завершается повторительно-обобщающими уроками </w:t>
      </w:r>
      <w:proofErr w:type="gramStart"/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тестирования, контрольной работы,  самостоятельной и практической).</w:t>
      </w:r>
    </w:p>
    <w:p w:rsidR="00D46337" w:rsidRPr="002335E4" w:rsidRDefault="00D46337" w:rsidP="00D46337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контроль знаний обучающихся</w:t>
      </w:r>
    </w:p>
    <w:p w:rsidR="00D46337" w:rsidRPr="00D46337" w:rsidRDefault="00D46337" w:rsidP="00D46337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 Промежуточный контроль проводится в соответствии с установленным годовым календарным учебным графиком</w:t>
      </w:r>
    </w:p>
    <w:p w:rsidR="00D46337" w:rsidRPr="002335E4" w:rsidRDefault="00D46337" w:rsidP="00D46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37" w:rsidRPr="00FD0679" w:rsidRDefault="00D46337" w:rsidP="00D46337">
      <w:pPr>
        <w:widowControl w:val="0"/>
        <w:suppressAutoHyphens/>
        <w:overflowPunct w:val="0"/>
        <w:autoSpaceDE w:val="0"/>
        <w:autoSpaceDN w:val="0"/>
        <w:spacing w:after="0" w:line="360" w:lineRule="auto"/>
        <w:ind w:right="-397"/>
        <w:jc w:val="both"/>
        <w:textAlignment w:val="baseline"/>
        <w:rPr>
          <w:rFonts w:ascii="Calibri" w:eastAsiaTheme="minorEastAsia" w:hAnsi="Calibri"/>
          <w:b/>
          <w:kern w:val="3"/>
          <w:lang w:eastAsia="ru-RU"/>
        </w:rPr>
      </w:pPr>
      <w:r w:rsidRPr="00FD0679">
        <w:rPr>
          <w:rFonts w:ascii="Times New Roman" w:eastAsia="Times New Roman" w:hAnsi="Times New Roman" w:cs="Times New Roman"/>
          <w:b/>
          <w:color w:val="000000"/>
          <w:kern w:val="3"/>
          <w:sz w:val="24"/>
          <w:shd w:val="clear" w:color="auto" w:fill="FFFFFF"/>
          <w:lang w:eastAsia="ru-RU"/>
        </w:rPr>
        <w:t>Данная рабочая  программа составлена на основе:</w:t>
      </w:r>
    </w:p>
    <w:p w:rsidR="00D46337" w:rsidRPr="00FD0679" w:rsidRDefault="00D46337" w:rsidP="00D46337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FD0679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 xml:space="preserve">1.Авторской  программы по  географии  5-9 классы /[А.А. Летягин, И.В. </w:t>
      </w:r>
      <w:proofErr w:type="spellStart"/>
      <w:r w:rsidRPr="00FD0679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Душина</w:t>
      </w:r>
      <w:proofErr w:type="spellEnd"/>
      <w:r w:rsidRPr="00FD0679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, В.Б. Пятунин,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Е.А.Таможняя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 xml:space="preserve">]. – М.: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–</w:t>
      </w:r>
      <w:r w:rsidRPr="00FD0679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Г</w:t>
      </w:r>
      <w:proofErr w:type="gramEnd"/>
      <w:r w:rsidRPr="00FD0679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раф, 2012.</w:t>
      </w:r>
      <w:r w:rsidRPr="00FD0679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 </w:t>
      </w:r>
    </w:p>
    <w:p w:rsidR="00D46337" w:rsidRPr="00FD0679" w:rsidRDefault="00D46337" w:rsidP="00D46337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FD0679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2. Федерального государственного  образовательного  стандарта основного общего образования / М-во образования и науки</w:t>
      </w:r>
      <w:proofErr w:type="gramStart"/>
      <w:r w:rsidRPr="00FD0679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 xml:space="preserve"> Р</w:t>
      </w:r>
      <w:proofErr w:type="gramEnd"/>
      <w:r w:rsidRPr="00FD0679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ос. Федерации.- М.: Просвещение, 2011. - (Стандарты второго поколения).</w:t>
      </w:r>
    </w:p>
    <w:p w:rsidR="00D46337" w:rsidRPr="00FD0679" w:rsidRDefault="00D46337" w:rsidP="00D46337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FD0679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3. Федерального Закона от 29 декабря 2012 года № 273-ФЗ «Об образовании в Российской Федерации»;</w:t>
      </w:r>
    </w:p>
    <w:p w:rsidR="00D46337" w:rsidRPr="001C4C46" w:rsidRDefault="00D46337" w:rsidP="00D46337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FD0679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4. Примерной программы по учебным предметам. География. 5-9 классы: проект.- 2-е изд. </w:t>
      </w:r>
      <w:proofErr w:type="spellStart"/>
      <w:r w:rsidRPr="00FD0679">
        <w:rPr>
          <w:rFonts w:ascii="Times New Roman" w:eastAsia="Times New Roman" w:hAnsi="Times New Roman" w:cs="Times New Roman"/>
          <w:kern w:val="3"/>
          <w:sz w:val="24"/>
          <w:lang w:eastAsia="ru-RU"/>
        </w:rPr>
        <w:t>перераб</w:t>
      </w:r>
      <w:proofErr w:type="spellEnd"/>
      <w:r w:rsidRPr="00FD0679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.- М.: Просвещение, 2011. </w:t>
      </w: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- (Стандарты второго поколения)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D46337" w:rsidRPr="002335E4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Содержание учебного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курса</w:t>
      </w:r>
      <w:r w:rsidRPr="002335E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kern w:val="3"/>
          <w:sz w:val="28"/>
          <w:shd w:val="clear" w:color="auto" w:fill="FFFFFF"/>
          <w:lang w:eastAsia="ru-RU"/>
        </w:rPr>
        <w:t xml:space="preserve">          </w:t>
      </w:r>
      <w:r w:rsidRPr="00AA7E6E">
        <w:rPr>
          <w:rFonts w:ascii="Times New Roman" w:eastAsia="Times New Roman" w:hAnsi="Times New Roman" w:cs="Times New Roman"/>
          <w:b/>
          <w:color w:val="000000"/>
          <w:kern w:val="3"/>
          <w:sz w:val="24"/>
          <w:shd w:val="clear" w:color="auto" w:fill="FFFFFF"/>
          <w:lang w:eastAsia="ru-RU"/>
        </w:rPr>
        <w:t>Введение. Географическое познание нашей планеты. (3 часа)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Что изучает география? Зарождение древней географии. Как географы изучают объекты и процессы? Методы географии и значение науки в жизни людей. Основные этапы познания поверхности планеты.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color w:val="000000"/>
          <w:kern w:val="3"/>
          <w:sz w:val="24"/>
          <w:shd w:val="clear" w:color="auto" w:fill="FFFFFF"/>
          <w:lang w:eastAsia="ru-RU"/>
        </w:rPr>
        <w:t>Практическая работа №1.</w:t>
      </w: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 xml:space="preserve"> Наблюдение за изменением длины тени гномона.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lastRenderedPageBreak/>
        <w:t>Раздел 1. Земля как планета Солнечной системы. (4 часа)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color w:val="000000"/>
          <w:kern w:val="3"/>
          <w:sz w:val="24"/>
          <w:shd w:val="clear" w:color="auto" w:fill="FFFFFF"/>
          <w:lang w:eastAsia="ru-RU"/>
        </w:rPr>
        <w:t>Планета Земля.</w:t>
      </w: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 xml:space="preserve"> Возникновение Земли и её геологическая история. Форма, размеры, движение Земли. Влияние космоса на Землю и жизнь людей. </w:t>
      </w: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Сравнение Земли с обликом других планет Солнечной системы. Объяснение географических следствий</w:t>
      </w: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 xml:space="preserve"> движения Земли вокруг Солнца и вращения Земли вокруг своей оси. Дни равноденствий и солнцестояний.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color w:val="00000A"/>
          <w:kern w:val="3"/>
          <w:sz w:val="24"/>
          <w:shd w:val="clear" w:color="auto" w:fill="FFFFFF"/>
          <w:lang w:eastAsia="ru-RU"/>
        </w:rPr>
        <w:t>Раздел 2. Геосферы Земли. (27 часа)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color w:val="000000"/>
          <w:kern w:val="3"/>
          <w:sz w:val="24"/>
          <w:shd w:val="clear" w:color="auto" w:fill="FFFFFF"/>
          <w:lang w:eastAsia="ru-RU"/>
        </w:rPr>
        <w:t>Литосфера</w:t>
      </w: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. Внутреннее строение Земли: ядро, мантия, земная кора. Литосфера — твердая оболочка Земли. Способы изучения земных глубин. Минералы и горные породы, слагающие земную кору, их использование человеком. Внутренние процессы, изменяющие земную поверхность. Землетрясения и извержения вулканов. Виды движения земной коры.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Рельеф  Земной  поверхности. Человек  и  литосфера. </w:t>
      </w: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 xml:space="preserve">Особенности жизни, быта, занятий населения в горах и на равнинах. </w:t>
      </w:r>
      <w:r w:rsidRPr="00AA7E6E">
        <w:rPr>
          <w:rFonts w:ascii="Times New Roman" w:eastAsia="Times New Roman" w:hAnsi="Times New Roman" w:cs="Times New Roman"/>
          <w:kern w:val="3"/>
          <w:sz w:val="24"/>
          <w:lang w:eastAsia="ru-RU"/>
        </w:rPr>
        <w:t>Особенности  рельефа  своей  местности.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color w:val="000000"/>
          <w:kern w:val="3"/>
          <w:sz w:val="24"/>
          <w:shd w:val="clear" w:color="auto" w:fill="FFFFFF"/>
          <w:lang w:eastAsia="ru-RU"/>
        </w:rPr>
        <w:t>Практическая работа №2</w:t>
      </w: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 xml:space="preserve"> Создание конструктора литосферных плит.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color w:val="000000"/>
          <w:kern w:val="3"/>
          <w:sz w:val="24"/>
          <w:lang w:eastAsia="ru-RU"/>
        </w:rPr>
        <w:t>Атмосфера</w:t>
      </w: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.</w:t>
      </w:r>
      <w:r w:rsidRPr="00AA7E6E">
        <w:rPr>
          <w:rFonts w:ascii="Times New Roman" w:eastAsia="Times New Roman" w:hAnsi="Times New Roman" w:cs="Times New Roman"/>
          <w:b/>
          <w:color w:val="000000"/>
          <w:kern w:val="3"/>
          <w:sz w:val="24"/>
          <w:lang w:eastAsia="ru-RU"/>
        </w:rPr>
        <w:t xml:space="preserve"> </w:t>
      </w:r>
      <w:r w:rsidRPr="00AA7E6E">
        <w:rPr>
          <w:rFonts w:ascii="Times New Roman" w:eastAsia="Times New Roman" w:hAnsi="Times New Roman" w:cs="Times New Roman"/>
          <w:kern w:val="3"/>
          <w:sz w:val="24"/>
          <w:lang w:eastAsia="ru-RU"/>
        </w:rPr>
        <w:t>Воздушная оболочка Земли – атмосфера.</w:t>
      </w: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 xml:space="preserve"> Атмосфера, её состав, строение, значение.</w:t>
      </w:r>
      <w:r w:rsidRPr="00AA7E6E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Погода и метеорологические наблюдения. Человек и атмосфера. Опасные явления в атмосфере. Особенности  погоды своей местности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color w:val="000000"/>
          <w:kern w:val="3"/>
          <w:sz w:val="24"/>
          <w:shd w:val="clear" w:color="auto" w:fill="FFFFFF"/>
          <w:lang w:eastAsia="ru-RU"/>
        </w:rPr>
        <w:t xml:space="preserve">Практическая работа №3 </w:t>
      </w: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Обработка результатов наблюдений за погодой в своей местности.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color w:val="000000"/>
          <w:kern w:val="3"/>
          <w:sz w:val="24"/>
          <w:shd w:val="clear" w:color="auto" w:fill="FFFFFF"/>
          <w:lang w:eastAsia="ru-RU"/>
        </w:rPr>
        <w:t xml:space="preserve">Гидросфера. </w:t>
      </w: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Гидросфера, её состав. Мировой круговорот воды.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Мировой океан и его части. Моря, заливы, проливы. Суша в океане: острова и полуострова. Температура и солёность вод Мирового океана. Динамика вод: ветровые волны, цунами, течения (теплые и холодные). Хозяйственное значение Мирового океана.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Воды суши. Реки. Речная система, бассейн, водораздел. Речная долина и её части. Влияние рельефа на направление и характер течения рек. Пороги и водопады. Питание и режим рек. Озёра, происхождение озёрных котловин. Хозяйственное значение рек и озёр. Ледники, снеговая линия. Оледенение горное и покровное. Подземные воды, их происхождение, условия залегания и использование.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Человек и гидросфера. Охрана вод от загрязнения.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t>Практическая работа №4</w:t>
      </w: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 </w:t>
      </w: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Определение по картам географических объектов.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color w:val="000000"/>
          <w:kern w:val="3"/>
          <w:sz w:val="24"/>
          <w:shd w:val="clear" w:color="auto" w:fill="FFFFFF"/>
          <w:lang w:eastAsia="ru-RU"/>
        </w:rPr>
        <w:t xml:space="preserve">Биосфера. </w:t>
      </w: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Биосфера,</w:t>
      </w:r>
      <w:r w:rsidRPr="00AA7E6E">
        <w:rPr>
          <w:rFonts w:ascii="Times New Roman" w:eastAsia="Times New Roman" w:hAnsi="Times New Roman" w:cs="Times New Roman"/>
          <w:b/>
          <w:color w:val="000000"/>
          <w:kern w:val="3"/>
          <w:sz w:val="24"/>
          <w:shd w:val="clear" w:color="auto" w:fill="FFFFFF"/>
          <w:lang w:eastAsia="ru-RU"/>
        </w:rPr>
        <w:t xml:space="preserve"> </w:t>
      </w: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её границы. Гипотезы возникновения жизни на Земле. Разнообразие животных и растений, неравномерность их распространения на суше. Жизнь в океане.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Приспособленность организмов к условиям существования. Взаимное влияние животных и растительных организмов. Охрана органического мира. Красная книга.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color w:val="000000"/>
          <w:kern w:val="3"/>
          <w:sz w:val="24"/>
          <w:shd w:val="clear" w:color="auto" w:fill="FFFFFF"/>
          <w:lang w:eastAsia="ru-RU"/>
        </w:rPr>
        <w:t>Практическая работа №5</w:t>
      </w: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 xml:space="preserve"> Описание типичных природных комплексов своей местности и оценка их изменений под влиянием хозяйственной деятельности человека.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t xml:space="preserve">Экскурсия. </w:t>
      </w: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Ознакомление с компонентами природы своей местности.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lang w:eastAsia="ru-RU"/>
        </w:rPr>
        <w:t>На каждом уроке географии осуществляется практическая направленность и системно-</w:t>
      </w:r>
      <w:proofErr w:type="spellStart"/>
      <w:r w:rsidRPr="00AA7E6E">
        <w:rPr>
          <w:rFonts w:ascii="Times New Roman" w:eastAsia="Times New Roman" w:hAnsi="Times New Roman" w:cs="Times New Roman"/>
          <w:kern w:val="3"/>
          <w:sz w:val="24"/>
          <w:lang w:eastAsia="ru-RU"/>
        </w:rPr>
        <w:t>деятельностный</w:t>
      </w:r>
      <w:proofErr w:type="spellEnd"/>
      <w:r w:rsidRPr="00AA7E6E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подход, но в КТП внесено 5  оценочных практических работ. В рабочей программе резерв учебного времени 1 час использован в наиболее сложном разделе «Геосферы Земли».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color w:val="000000"/>
          <w:kern w:val="3"/>
          <w:sz w:val="24"/>
          <w:shd w:val="clear" w:color="auto" w:fill="FFFFFF"/>
          <w:lang w:eastAsia="ru-RU"/>
        </w:rPr>
        <w:t>Перечень практических работ</w:t>
      </w:r>
    </w:p>
    <w:p w:rsidR="00D46337" w:rsidRPr="00AA7E6E" w:rsidRDefault="00D46337" w:rsidP="00D46337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Наблюдение за изменением длины тени гномона.</w:t>
      </w:r>
    </w:p>
    <w:p w:rsidR="00D46337" w:rsidRPr="00AA7E6E" w:rsidRDefault="00D46337" w:rsidP="00D46337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Создание конструктора литосферных плит.</w:t>
      </w:r>
    </w:p>
    <w:p w:rsidR="00D46337" w:rsidRPr="00AA7E6E" w:rsidRDefault="00D46337" w:rsidP="00D46337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Обработка результатов наблюдений за погодой в своей местности.</w:t>
      </w:r>
    </w:p>
    <w:p w:rsidR="00D46337" w:rsidRPr="00AA7E6E" w:rsidRDefault="00D46337" w:rsidP="00D46337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lastRenderedPageBreak/>
        <w:t>Определение по картам географических объектов.</w:t>
      </w:r>
    </w:p>
    <w:p w:rsidR="00D46337" w:rsidRPr="00AA7E6E" w:rsidRDefault="00D46337" w:rsidP="00D46337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Описание типичных природных комплексов своей местности и оценка их изменений под влиянием хозяйственной деятельности человека.</w:t>
      </w:r>
    </w:p>
    <w:p w:rsidR="00D46337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t xml:space="preserve">Экскурсия. </w:t>
      </w: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Ознакомление с компонентами природы своей местности, на экологической тропе «Снежинка»</w:t>
      </w:r>
    </w:p>
    <w:p w:rsidR="00D46337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</w:pPr>
    </w:p>
    <w:p w:rsidR="00D46337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</w:pPr>
    </w:p>
    <w:p w:rsidR="00D46337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</w:pPr>
    </w:p>
    <w:p w:rsidR="00D46337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</w:pPr>
    </w:p>
    <w:p w:rsidR="00D46337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</w:pPr>
    </w:p>
    <w:p w:rsidR="00D46337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</w:pPr>
    </w:p>
    <w:p w:rsidR="00D46337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</w:pPr>
    </w:p>
    <w:p w:rsidR="00D46337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</w:pPr>
    </w:p>
    <w:p w:rsidR="00D46337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</w:pPr>
    </w:p>
    <w:p w:rsidR="00D46337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</w:pPr>
    </w:p>
    <w:p w:rsidR="00D46337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</w:pPr>
    </w:p>
    <w:p w:rsidR="00D46337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</w:pPr>
    </w:p>
    <w:p w:rsidR="00D46337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</w:pPr>
    </w:p>
    <w:p w:rsidR="00D46337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</w:pPr>
    </w:p>
    <w:p w:rsidR="00D46337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</w:pPr>
    </w:p>
    <w:p w:rsidR="00D46337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</w:pPr>
    </w:p>
    <w:p w:rsidR="00D46337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</w:pPr>
    </w:p>
    <w:p w:rsidR="00D46337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</w:pPr>
    </w:p>
    <w:p w:rsidR="00D46337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</w:pP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D46337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Календарно-тематическое планирование</w:t>
      </w:r>
    </w:p>
    <w:p w:rsidR="00D46337" w:rsidRPr="002335E4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</w:p>
    <w:tbl>
      <w:tblPr>
        <w:tblW w:w="154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325"/>
        <w:gridCol w:w="825"/>
        <w:gridCol w:w="2100"/>
        <w:gridCol w:w="1935"/>
        <w:gridCol w:w="1755"/>
        <w:gridCol w:w="1545"/>
        <w:gridCol w:w="1185"/>
        <w:gridCol w:w="1515"/>
        <w:gridCol w:w="810"/>
        <w:gridCol w:w="795"/>
      </w:tblGrid>
      <w:tr w:rsidR="00D46337" w:rsidRPr="00AA7E6E" w:rsidTr="00D46337">
        <w:trPr>
          <w:trHeight w:val="285"/>
        </w:trPr>
        <w:tc>
          <w:tcPr>
            <w:tcW w:w="6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8"/>
                <w:lang w:eastAsia="ru-RU"/>
              </w:rPr>
              <w:t>№</w:t>
            </w:r>
          </w:p>
        </w:tc>
        <w:tc>
          <w:tcPr>
            <w:tcW w:w="23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Тема урока</w:t>
            </w:r>
          </w:p>
        </w:tc>
        <w:tc>
          <w:tcPr>
            <w:tcW w:w="8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Кол-во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час</w:t>
            </w:r>
          </w:p>
        </w:tc>
        <w:tc>
          <w:tcPr>
            <w:tcW w:w="2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Элементы содержания</w:t>
            </w:r>
          </w:p>
        </w:tc>
        <w:tc>
          <w:tcPr>
            <w:tcW w:w="52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Планируемые результаты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gramStart"/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п</w:t>
            </w:r>
            <w:proofErr w:type="gramEnd"/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/р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д/з</w:t>
            </w:r>
          </w:p>
        </w:tc>
        <w:tc>
          <w:tcPr>
            <w:tcW w:w="16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Дата</w:t>
            </w:r>
          </w:p>
        </w:tc>
      </w:tr>
      <w:tr w:rsidR="00D46337" w:rsidRPr="00AA7E6E" w:rsidTr="00D46337">
        <w:trPr>
          <w:trHeight w:val="146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Calibri" w:eastAsia="Calibri" w:hAnsi="Calibri" w:cs="Calibri"/>
                <w:kern w:val="3"/>
                <w:lang w:eastAsia="ru-RU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Calibri" w:eastAsia="Calibri" w:hAnsi="Calibri" w:cs="Calibri"/>
                <w:kern w:val="3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Calibri" w:eastAsia="Calibri" w:hAnsi="Calibri" w:cs="Calibri"/>
                <w:kern w:val="3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Calibri" w:eastAsia="Calibri" w:hAnsi="Calibri" w:cs="Calibri"/>
                <w:kern w:val="3"/>
                <w:lang w:eastAsia="ru-RU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Предметные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spellStart"/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Личностные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18"/>
                <w:lang w:eastAsia="ru-RU"/>
              </w:rPr>
              <w:t>План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18"/>
                <w:lang w:eastAsia="ru-RU"/>
              </w:rPr>
              <w:t>Факт</w:t>
            </w:r>
          </w:p>
        </w:tc>
      </w:tr>
      <w:tr w:rsidR="00D46337" w:rsidRPr="00AA7E6E" w:rsidTr="00D46337">
        <w:trPr>
          <w:trHeight w:val="501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spellStart"/>
            <w:r w:rsidRPr="00AA7E6E">
              <w:rPr>
                <w:rFonts w:ascii="Times New Roman" w:eastAsia="Times New Roman" w:hAnsi="Times New Roman" w:cs="Times New Roman"/>
                <w:b/>
                <w:i/>
                <w:kern w:val="3"/>
                <w:shd w:val="clear" w:color="auto" w:fill="FFFFFF"/>
                <w:lang w:eastAsia="ru-RU"/>
              </w:rPr>
              <w:t>Введение</w:t>
            </w:r>
            <w:proofErr w:type="gramStart"/>
            <w:r w:rsidRPr="00AA7E6E">
              <w:rPr>
                <w:rFonts w:ascii="Times New Roman" w:eastAsia="Times New Roman" w:hAnsi="Times New Roman" w:cs="Times New Roman"/>
                <w:b/>
                <w:i/>
                <w:kern w:val="3"/>
                <w:shd w:val="clear" w:color="auto" w:fill="FFFFFF"/>
                <w:lang w:eastAsia="ru-RU"/>
              </w:rPr>
              <w:t>.Г</w:t>
            </w:r>
            <w:proofErr w:type="gramEnd"/>
            <w:r w:rsidRPr="00AA7E6E">
              <w:rPr>
                <w:rFonts w:ascii="Times New Roman" w:eastAsia="Times New Roman" w:hAnsi="Times New Roman" w:cs="Times New Roman"/>
                <w:b/>
                <w:i/>
                <w:kern w:val="3"/>
                <w:shd w:val="clear" w:color="auto" w:fill="FFFFFF"/>
                <w:lang w:eastAsia="ru-RU"/>
              </w:rPr>
              <w:t>еографическое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b/>
                <w:i/>
                <w:kern w:val="3"/>
                <w:shd w:val="clear" w:color="auto" w:fill="FFFFFF"/>
                <w:lang w:eastAsia="ru-RU"/>
              </w:rPr>
              <w:t xml:space="preserve"> познание нашей планеты (3 ч) 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</w:tr>
      <w:tr w:rsidR="00D46337" w:rsidRPr="00AA7E6E" w:rsidTr="00D46337">
        <w:trPr>
          <w:trHeight w:val="3350"/>
        </w:trPr>
        <w:tc>
          <w:tcPr>
            <w:tcW w:w="63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География —  как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одна из наук о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планете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Земля.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 xml:space="preserve">Что изучает география? </w:t>
            </w: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Географические объекты, процессы и явления. Уникальные географические объекты. Зарождение древней географии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Знание географического образа территорий, показывающие шарообразность Земли.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Уметь организовать работу с «Дневником географа-следопыта».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Наблюдать за географическими объектами своей  местности. 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Уметьвести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диалог на основе равноправных отношений. 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П.1, прочит, закончить работу в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Дг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-с </w:t>
            </w:r>
            <w:proofErr w:type="spellStart"/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стр</w:t>
            </w:r>
            <w:proofErr w:type="spellEnd"/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3-4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04.09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04.09</w:t>
            </w:r>
          </w:p>
        </w:tc>
      </w:tr>
      <w:tr w:rsidR="00D46337" w:rsidRPr="00AA7E6E" w:rsidTr="00D46337">
        <w:trPr>
          <w:trHeight w:val="501"/>
        </w:trPr>
        <w:tc>
          <w:tcPr>
            <w:tcW w:w="63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Наблюдения —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метод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географической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науки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 </w:t>
            </w:r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Как географы изучают объекты и процессы? Наблюдения — способ изучения географических объектов и процессов.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Знаниеосновных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принципов и правил отношения к природе.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Проводить  наблюдения за изменением направления и длины тени гномона в течение некоторого времени. 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Умение строить жизненные планы с учетом конкретных условий. 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hd w:val="clear" w:color="auto" w:fill="FFFFFF"/>
                <w:lang w:eastAsia="ru-RU"/>
              </w:rPr>
              <w:t xml:space="preserve">Практическая работа №1. </w:t>
            </w:r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>Наблюдение за изменением длины тени гномона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П.2 прочит, в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Дг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-с стр.5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п.р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. №1  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11.09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11.09</w:t>
            </w:r>
          </w:p>
        </w:tc>
      </w:tr>
      <w:tr w:rsidR="00D46337" w:rsidRPr="00AA7E6E" w:rsidTr="00D46337">
        <w:trPr>
          <w:trHeight w:val="501"/>
        </w:trPr>
        <w:tc>
          <w:tcPr>
            <w:tcW w:w="63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Как работать с дневником наблюдения 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Проводить  наблюдения за изменением погоды и процессов происходящие в природе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Наблюдения как  способ изучения  объектов и явлений, и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др</w:t>
            </w:r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.п</w:t>
            </w:r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роцессов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Вести наблюдения за процессами происходящие в природе и фиксировать их в дневнике.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Умение организовывать свою деятельность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Дг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-с </w:t>
            </w:r>
            <w:proofErr w:type="spellStart"/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стр</w:t>
            </w:r>
            <w:proofErr w:type="spellEnd"/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78-79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18.09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18.09</w:t>
            </w:r>
          </w:p>
        </w:tc>
      </w:tr>
      <w:tr w:rsidR="00D46337" w:rsidRPr="00AA7E6E" w:rsidTr="00D46337">
        <w:trPr>
          <w:trHeight w:val="1254"/>
        </w:trPr>
        <w:tc>
          <w:tcPr>
            <w:tcW w:w="63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i/>
                <w:kern w:val="3"/>
                <w:shd w:val="clear" w:color="auto" w:fill="FFFFFF"/>
                <w:lang w:eastAsia="ru-RU"/>
              </w:rPr>
              <w:t xml:space="preserve">Раздел №1. Земля как планета Солнечной системы (4 ч) </w:t>
            </w:r>
            <w:r w:rsidRPr="00AA7E6E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hd w:val="clear" w:color="auto" w:fill="FFFFFF"/>
                <w:lang w:eastAsia="ru-RU"/>
              </w:rPr>
              <w:t>Планета Земля     (4 ч)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</w:tr>
      <w:tr w:rsidR="00D46337" w:rsidRPr="00AA7E6E" w:rsidTr="00D46337">
        <w:trPr>
          <w:trHeight w:val="501"/>
        </w:trPr>
        <w:tc>
          <w:tcPr>
            <w:tcW w:w="63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Земля </w:t>
            </w:r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среди</w:t>
            </w:r>
            <w:proofErr w:type="gramEnd"/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других планет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Солнечной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>системы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Положение Земли в Солнечной системе. Планеты </w:t>
            </w: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>земной группы. Возникновение Земли. Форма и размеры Земли. Метод географического моделирования</w:t>
            </w:r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>Созданиегеографического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 образа </w:t>
            </w: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>территорий.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>Измерять</w:t>
            </w:r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«з</w:t>
            </w:r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емные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 окружности» </w:t>
            </w: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 xml:space="preserve">(экватор, два противоположных меридиана) по глобусу. 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 xml:space="preserve">Умение организовывать свою </w:t>
            </w: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 xml:space="preserve">деятельность. 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П.3,прочитать,  уметь отвечать на 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вопр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после параграфа,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Дг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-с стр.7-9 закончить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25.09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25.09</w:t>
            </w:r>
          </w:p>
        </w:tc>
      </w:tr>
      <w:tr w:rsidR="00D46337" w:rsidRPr="00AA7E6E" w:rsidTr="00D46337">
        <w:trPr>
          <w:trHeight w:val="501"/>
        </w:trPr>
        <w:tc>
          <w:tcPr>
            <w:tcW w:w="63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8"/>
                <w:lang w:eastAsia="ru-RU"/>
              </w:rPr>
              <w:lastRenderedPageBreak/>
              <w:t>5-6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Движение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по</w:t>
            </w:r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 около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солнечной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орбите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Тропики и полярные круги</w:t>
            </w:r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Экологическое сознание.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(П)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Организовывать проведение осенних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фенологическ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наблюдений. 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Определять цель деятельности.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П.4, прочитать, 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Дг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-с. стр.  10-12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02.10 09.10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02.10 09.10</w:t>
            </w:r>
          </w:p>
        </w:tc>
      </w:tr>
      <w:tr w:rsidR="00D46337" w:rsidRPr="00AA7E6E" w:rsidTr="00D46337">
        <w:trPr>
          <w:trHeight w:val="501"/>
        </w:trPr>
        <w:tc>
          <w:tcPr>
            <w:tcW w:w="63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Суточное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вращение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Земли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Пояса освещённости. Вращение Земли вокруг своей оси. Смена дня и ночи на Земле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Иметь   представление о </w:t>
            </w:r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процессах</w:t>
            </w:r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происходящих при движении Земли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Демонстрировать движение Земли по околосолнечной орбите и вращение вокруг земной оси. 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Уметьвести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 диалог на основе равноправных отношений. 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Составлять рассказ по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плануо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 четырёх особых положениях Земли.  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П.5, прочитать,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Дг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-с. Стр. 13, уметь отвечать на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вопр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после параграфа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16.10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16.10</w:t>
            </w:r>
          </w:p>
        </w:tc>
      </w:tr>
      <w:tr w:rsidR="00D46337" w:rsidRPr="00AA7E6E" w:rsidTr="00D46337">
        <w:trPr>
          <w:trHeight w:val="539"/>
        </w:trPr>
        <w:tc>
          <w:tcPr>
            <w:tcW w:w="63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ru-RU"/>
              </w:rPr>
              <w:lastRenderedPageBreak/>
              <w:t xml:space="preserve">Раздел №2. Геосферы Земли (27 ч)      Литосфера (8 </w:t>
            </w:r>
            <w:r w:rsidRPr="00AA7E6E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ru-RU"/>
              </w:rPr>
              <w:lastRenderedPageBreak/>
              <w:t>ч)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Слои «твёрдой» Земли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 xml:space="preserve">Недра Земли. Внутреннее строение Земли: </w:t>
            </w: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>ядро, мантия, земная кора. Литосфера — твёрдая оболочка Земли. Способы изучения земных глубин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 xml:space="preserve"> Научиться использовать основные </w:t>
            </w: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>методы получения географической информации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>Выявлятьособенности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 внутренних </w:t>
            </w: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>обо</w:t>
            </w: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softHyphen/>
              <w:t>лочек Земли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 xml:space="preserve">Умение определять цель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>своейдеятельности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 и  организовывать свою деятельность 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 xml:space="preserve">Сравнивать свойства </w:t>
            </w: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>горных пород различного происхождения.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 xml:space="preserve">П.6, прочитать,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Дг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-с. Стр. </w:t>
            </w: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 xml:space="preserve">15-16, уметь отвечать на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вопр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после параграф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23.10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23.10</w:t>
            </w:r>
          </w:p>
        </w:tc>
      </w:tr>
      <w:tr w:rsidR="00D46337" w:rsidRPr="00AA7E6E" w:rsidTr="00D46337">
        <w:trPr>
          <w:trHeight w:val="501"/>
        </w:trPr>
        <w:tc>
          <w:tcPr>
            <w:tcW w:w="63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9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Вулканы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Земли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Проявления внутренних процессов на земной поверхности. Вулканы и гейзеры</w:t>
            </w:r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Иметь   представление о процессах происходящих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внутриЗемли</w:t>
            </w:r>
            <w:proofErr w:type="spellEnd"/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Создавать модели литосферных плит.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Работать с конструктором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литосферн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. плит. 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П.7, прочитать, уметь отвечать на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вопр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 после параграф (в цветной вкладке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Дг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-с после </w:t>
            </w:r>
            <w:proofErr w:type="spellStart"/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стр</w:t>
            </w:r>
            <w:proofErr w:type="spellEnd"/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 48,вырезат конструкт)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30.10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30.10</w:t>
            </w:r>
          </w:p>
        </w:tc>
      </w:tr>
      <w:tr w:rsidR="00D46337" w:rsidRPr="00AA7E6E" w:rsidTr="00D46337">
        <w:trPr>
          <w:trHeight w:val="501"/>
        </w:trPr>
        <w:tc>
          <w:tcPr>
            <w:tcW w:w="63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10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Вулканы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Земли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Проявления внутренних процессов на земной поверхности. Вулканы и гейзеры</w:t>
            </w:r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Уметь использовать основные средства и методы получения географической информации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осознаниепредмета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 изучения географии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Уметьвести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 диалог на основе равноправных отношений. 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 xml:space="preserve">Обозначать  действующие вулканы на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>к.к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П.7, прочитать,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Дг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-с. Стр. 18-20, уметь отвечать на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вопр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 после параграф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13.11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13.11</w:t>
            </w:r>
          </w:p>
        </w:tc>
      </w:tr>
      <w:tr w:rsidR="00D46337" w:rsidRPr="00AA7E6E" w:rsidTr="00D46337">
        <w:trPr>
          <w:trHeight w:val="501"/>
        </w:trPr>
        <w:tc>
          <w:tcPr>
            <w:tcW w:w="63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Из чего состоит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 земная кора.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Вещества земной коры: минералы и горные породы. Образование горных пород. Магматические, осадочные и метаморфические </w:t>
            </w: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>горные породы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 xml:space="preserve">Знание основных принципов и правил поведения и отношения к природе.  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Попробовать создать коллекцию горных пород своей местности.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Умениеорганизовать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свою деятельность. 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П.Р.№2 Подготовить  для проведения изучения горных пород </w:t>
            </w: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своей местности и сбора образцов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 xml:space="preserve">П.8, прочитать,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Дг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-с. Стр. 22-23 заполнить по плану, уметь </w:t>
            </w: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 xml:space="preserve">отвечать на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вопр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 после параграф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20.11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20.11</w:t>
            </w:r>
          </w:p>
        </w:tc>
      </w:tr>
      <w:tr w:rsidR="00D46337" w:rsidRPr="00AA7E6E" w:rsidTr="00D46337">
        <w:trPr>
          <w:trHeight w:val="501"/>
        </w:trPr>
        <w:tc>
          <w:tcPr>
            <w:tcW w:w="63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8"/>
                <w:lang w:eastAsia="ru-RU"/>
              </w:rPr>
              <w:lastRenderedPageBreak/>
              <w:t>12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Строение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земной коры.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Землетрясения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Материковая и океаническая земная кора. Нарушения слоёв земной коры. Виды движения земной коры. Землетрясения. Сила землетрясения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Иметь   представление о процессах происходящих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внутриЗемли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Определять интенсивность землетрясений по описаниям и таблице 12-балльной шкалы.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Работать с конструктором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литосферн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. плит. 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 xml:space="preserve">Обозначать на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>к.к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>. центры сильнейших землетрясений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П.9, прочитать,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Дг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-с. Стр. 24-26 заполнить таблицу, уметь отвечать на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вопр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 после параграф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27.11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27.11</w:t>
            </w:r>
          </w:p>
        </w:tc>
      </w:tr>
      <w:tr w:rsidR="00D46337" w:rsidRPr="00AA7E6E" w:rsidTr="00D46337">
        <w:trPr>
          <w:trHeight w:val="501"/>
        </w:trPr>
        <w:tc>
          <w:tcPr>
            <w:tcW w:w="63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13-14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Рельеф земной  поверхности.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Рельеф. Формы рельефа. Относительная высота форм рельефа. Способы определения относительной высоты географических объектов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Научиться использовать основные методы получения географической информации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Определять относительную высоту холма с использованием нивелира (теоретически)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Уметьвести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 диалог на основе равноправных отношений. 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>Определение по карте географического положения гор и равнин.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П.10, прочитать,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Дг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-с. Стр. 28, рассмотреть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шк</w:t>
            </w:r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.г</w:t>
            </w:r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еогр-следопытауметь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отвечать на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вопр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после параграф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04.12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04.12</w:t>
            </w:r>
          </w:p>
        </w:tc>
      </w:tr>
      <w:tr w:rsidR="00D46337" w:rsidRPr="00AA7E6E" w:rsidTr="00D46337">
        <w:trPr>
          <w:trHeight w:val="501"/>
        </w:trPr>
        <w:tc>
          <w:tcPr>
            <w:tcW w:w="63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Человек и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литосфера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Условия жизни человека в горах и на равнинах. Полезные ископаемые.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Знать способы запоминания названий географических объектов.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формирование умения планировать и оценивать учебные действия в соответствии с поставленной задачей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освоение социальной роли </w:t>
            </w:r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обучающегося</w:t>
            </w:r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, развитие мотивов учебной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деят-ности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П. 11, заполнить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Дг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-с  стр. 31-31,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подг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к </w:t>
            </w:r>
            <w:proofErr w:type="spellStart"/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</w:t>
            </w:r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.р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. по теме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</w:tr>
      <w:tr w:rsidR="00D46337" w:rsidRPr="00AA7E6E" w:rsidTr="00D46337">
        <w:trPr>
          <w:trHeight w:val="678"/>
        </w:trPr>
        <w:tc>
          <w:tcPr>
            <w:tcW w:w="63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8"/>
                <w:lang w:eastAsia="ru-RU"/>
              </w:rPr>
              <w:lastRenderedPageBreak/>
              <w:t>№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Тема урока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Кол-во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час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Элементы содержания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Предметные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spellStart"/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Личностные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gramStart"/>
            <w:r w:rsidRPr="00AA7E6E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AA7E6E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/р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Д/з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18"/>
                <w:lang w:eastAsia="ru-RU"/>
              </w:rPr>
              <w:t>План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18"/>
                <w:lang w:eastAsia="ru-RU"/>
              </w:rPr>
              <w:t>факт</w:t>
            </w:r>
          </w:p>
        </w:tc>
      </w:tr>
      <w:tr w:rsidR="00D46337" w:rsidRPr="00AA7E6E" w:rsidTr="00D46337">
        <w:trPr>
          <w:trHeight w:val="501"/>
        </w:trPr>
        <w:tc>
          <w:tcPr>
            <w:tcW w:w="63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15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Контрольная работа по теме «Литосфера»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 xml:space="preserve">Атмосфера (5 ч) </w:t>
            </w: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Воздушная оболочка Земл</w:t>
            </w:r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и-</w:t>
            </w:r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атмосфера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Повторение терминов и понятий темы "Литосфера"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Атмосфера Земли. Размеры атмосферы. Вещественный состав и строение атмосферы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Умение давать географические характеристики  отдельных географических объектов  и процессов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контролировать и оценивать учебные действия в соответствии с поставленной задачей и условиями её реализации;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формирование личностного смысла учения;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1.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Пис</w:t>
            </w:r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.к</w:t>
            </w:r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онтроль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2.Тестирование 3.Проверка контурных карт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Повторение терминов и понятий темы.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П.12,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Дг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-с стр. 32-34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11.12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11.12</w:t>
            </w:r>
          </w:p>
        </w:tc>
      </w:tr>
      <w:tr w:rsidR="00D46337" w:rsidRPr="00AA7E6E" w:rsidTr="00D46337">
        <w:trPr>
          <w:trHeight w:val="501"/>
        </w:trPr>
        <w:tc>
          <w:tcPr>
            <w:tcW w:w="63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16- 17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Погода и </w:t>
            </w:r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метеорологические</w:t>
            </w:r>
            <w:proofErr w:type="gramEnd"/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наблюдения.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Погода. Наблюдения за погодой на метеорологической станции.</w:t>
            </w:r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Различать метеорологические приборы и наблюдение за метеорологическими величинами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Представление информации в различных формах (письменная и устная) и вида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Осознание себя как члена общества на глобальном, региональном и локальном уровнях;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>П. р. №3Обработка результатов наблюдений за погодой в своей местности.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П.13,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дг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-с </w:t>
            </w:r>
            <w:proofErr w:type="spellStart"/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стр</w:t>
            </w:r>
            <w:proofErr w:type="spellEnd"/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35, уметь отвечать на вопросы на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стр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75 учебника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18.12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18.12</w:t>
            </w:r>
          </w:p>
        </w:tc>
      </w:tr>
      <w:tr w:rsidR="00D46337" w:rsidRPr="00AA7E6E" w:rsidTr="00D46337">
        <w:trPr>
          <w:trHeight w:val="501"/>
        </w:trPr>
        <w:tc>
          <w:tcPr>
            <w:tcW w:w="63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18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Человек и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атмосфера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Как атмосфера влияет на человека и его условия жизни. Влияние человека на атмосферу. Опасные и редкие явления в атмосфере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Научиться использовать  полученные знания  географической информации в повседневной жизни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Представление информации в различных формах (письменная и устная) и вида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Осознаниеосновных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принципов и правил поведения в природе, а так же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бережногоотношения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к природе. 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П.14, прочитать и  уметь отвечать на вопросы после параграфа 1,2,3,4,5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25.12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25.12</w:t>
            </w:r>
          </w:p>
        </w:tc>
      </w:tr>
      <w:tr w:rsidR="00D46337" w:rsidRPr="00AA7E6E" w:rsidTr="00D46337">
        <w:trPr>
          <w:trHeight w:val="501"/>
        </w:trPr>
        <w:tc>
          <w:tcPr>
            <w:tcW w:w="63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19- 20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shd w:val="clear" w:color="auto" w:fill="FFFFFF"/>
                <w:lang w:eastAsia="ru-RU"/>
              </w:rPr>
              <w:t>Водная оболочка Земли (7 ч)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>Вода на Земле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Гидросфера и её части. </w:t>
            </w: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>Вещественный состав гидросферы. Круговорот воды на Земле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Осознатьединство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и </w:t>
            </w: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целостность окружающего мира.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Извлекать информацию о водных объектах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 xml:space="preserve">Сравнивать полученные </w:t>
            </w: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>результаты.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>Умение взаимодейст</w:t>
            </w: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>вовать друг с другом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П.15, прочитать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параграф</w:t>
            </w:r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,з</w:t>
            </w:r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аполнить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схему круговорота воды. Ответить на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вопр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1,2,3 на </w:t>
            </w:r>
            <w:proofErr w:type="spellStart"/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стр</w:t>
            </w:r>
            <w:proofErr w:type="spellEnd"/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89 уч.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15.01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</w:tr>
      <w:tr w:rsidR="00D46337" w:rsidRPr="00AA7E6E" w:rsidTr="00D46337">
        <w:trPr>
          <w:trHeight w:val="501"/>
        </w:trPr>
        <w:tc>
          <w:tcPr>
            <w:tcW w:w="63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21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Мировой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океан —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главная часть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гидросферы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 xml:space="preserve"> 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Мировой океан. Береговая линия. Части Мирового океана. Суша в океане.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Осознатьединство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и целостность окружающего мира.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Определять происхождение названий географических объектов.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Изучать и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использов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 способы запоминания названий географических объектов.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П. р. №4 </w:t>
            </w:r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 xml:space="preserve">Определение по картам географических объектов. Отметить на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>к.к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П.16,прочит,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выучить термины и определения,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уметьотвеч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на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вопр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. после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парагр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на </w:t>
            </w:r>
            <w:proofErr w:type="spellStart"/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стр</w:t>
            </w:r>
            <w:proofErr w:type="spellEnd"/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95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22.01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</w:tr>
      <w:tr w:rsidR="00D46337" w:rsidRPr="00AA7E6E" w:rsidTr="00D46337">
        <w:trPr>
          <w:trHeight w:val="501"/>
        </w:trPr>
        <w:tc>
          <w:tcPr>
            <w:tcW w:w="63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Воды суши. Реки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Разнообразие вод суши. Река, речная система, бассейн реки, водораздел. Горные и равнинные реки. Пороги и водопады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Выявлятьосновные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 различия горных и равнинных рек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Представление информации в различных формах (письменная и устная) и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др</w:t>
            </w:r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.в</w:t>
            </w:r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ида</w:t>
            </w:r>
            <w:proofErr w:type="spellEnd"/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Изучать и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использов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 способы запоминания названий географических объектов.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 xml:space="preserve">Отметить на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>к.к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П.17,прочит,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выучить термины и определения,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уметьотвеч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на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вопр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. после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парагр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на </w:t>
            </w:r>
            <w:proofErr w:type="spellStart"/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стр</w:t>
            </w:r>
            <w:proofErr w:type="spellEnd"/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102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29.01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</w:tr>
      <w:tr w:rsidR="00D46337" w:rsidRPr="00AA7E6E" w:rsidTr="00D46337">
        <w:trPr>
          <w:trHeight w:val="501"/>
        </w:trPr>
        <w:tc>
          <w:tcPr>
            <w:tcW w:w="63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23-24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Озёра. Вода в  «земных кладовых</w:t>
            </w: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Что такое озеро? Озёрная вода. Ледники. Горные и покровные ледники. Айсберги. Подземные воды</w:t>
            </w:r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Выявл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осн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. </w:t>
            </w:r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показывающего</w:t>
            </w:r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, что вода просачивается в различных горных породах с разной скоростью.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Сравнивать полученные результаты.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Умение взаимодействовать друг с другом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П. 18, прочитать, закончить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кл</w:t>
            </w:r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.р</w:t>
            </w:r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аб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.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стр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52-54,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Дг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-с стр-56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письм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проработать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05.02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</w:tr>
      <w:tr w:rsidR="00D46337" w:rsidRPr="00AA7E6E" w:rsidTr="00D46337">
        <w:trPr>
          <w:trHeight w:val="501"/>
        </w:trPr>
        <w:tc>
          <w:tcPr>
            <w:tcW w:w="63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25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Человек и  гидросфера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Вода — основа жизни на Земле. </w:t>
            </w: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>Использование человеком энергии воды. Отдых и лечение «на воде»</w:t>
            </w:r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 xml:space="preserve">Работать с текстами легенд </w:t>
            </w: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и народных сказаний, посвящённых объектам гидросферы.  (Р)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 xml:space="preserve">Представление информации в </w:t>
            </w: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 xml:space="preserve">различных формах (письменная и устная) и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друг</w:t>
            </w:r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.в</w:t>
            </w:r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ида</w:t>
            </w:r>
            <w:proofErr w:type="spellEnd"/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 xml:space="preserve">Умение строить  </w:t>
            </w: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>жизненные планы с учётом конкретных  условий.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П.19, прочит параграф,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законч</w:t>
            </w:r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.з</w:t>
            </w:r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аполн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Дг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-с, Ангарские Бусы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12.02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</w:tr>
      <w:tr w:rsidR="00D46337" w:rsidRPr="00AA7E6E" w:rsidTr="00D46337">
        <w:trPr>
          <w:trHeight w:val="501"/>
        </w:trPr>
        <w:tc>
          <w:tcPr>
            <w:tcW w:w="63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26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Контрол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. работа по теме «Гидросфера» </w:t>
            </w:r>
            <w:r w:rsidRPr="00AA7E6E">
              <w:rPr>
                <w:rFonts w:ascii="Times New Roman" w:eastAsia="Times New Roman" w:hAnsi="Times New Roman" w:cs="Times New Roman"/>
                <w:b/>
                <w:kern w:val="3"/>
                <w:sz w:val="24"/>
                <w:shd w:val="clear" w:color="auto" w:fill="FFFFFF"/>
                <w:lang w:eastAsia="ru-RU"/>
              </w:rPr>
              <w:t xml:space="preserve">Биосфера (7 ч) </w:t>
            </w: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Оболочка жизни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Биосфера. Вещественный состав и границы биосферы. Современное научное представление о возникновении и развитии жизни на Земле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Сопоставлять границы биосферы с границами др. оболочек Земли.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Работатьс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 изображен и описаниями ископаемых ост. Организм-в.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контролировать и оценивать учебные действия в соответствии с поставленной задачей и условиями её реализации;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формирование личностного смысла учения;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1.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Пис</w:t>
            </w:r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.к</w:t>
            </w:r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онтроль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2.Тестирование 3.Проверка контурных карт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П.20, прочитать и ум отвечать на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вопр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после пар на стр.120 и задан на </w:t>
            </w:r>
            <w:proofErr w:type="spellStart"/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стр</w:t>
            </w:r>
            <w:proofErr w:type="spellEnd"/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118-119 соотнести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19.02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</w:tr>
      <w:tr w:rsidR="00D46337" w:rsidRPr="00AA7E6E" w:rsidTr="00D46337">
        <w:trPr>
          <w:trHeight w:val="501"/>
        </w:trPr>
        <w:tc>
          <w:tcPr>
            <w:tcW w:w="63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27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Жизнь в тропическом поясе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Растительный и животный мир Земли. Влажные экваториальные леса. Саванны. Тропические пустыни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Составлять и описывать коллекции комнатных растений по географическому принципу.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 xml:space="preserve">     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Определять правила ухода за комнатными растениями с учётом природных условий их произрастания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Изучать и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использов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  запоминания названий географических объектов.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Показывать на картах атласа задания на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к.к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.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П.21, прочитать ум. </w:t>
            </w:r>
            <w:proofErr w:type="spellStart"/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Отв</w:t>
            </w:r>
            <w:proofErr w:type="spellEnd"/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на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вопр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. на стр. 129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26.02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</w:tr>
      <w:tr w:rsidR="00D46337" w:rsidRPr="00AA7E6E" w:rsidTr="00D46337">
        <w:trPr>
          <w:trHeight w:val="501"/>
        </w:trPr>
        <w:tc>
          <w:tcPr>
            <w:tcW w:w="63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28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Растительный и животный мир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умеренных поясов.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Растительный и животный мир степей, 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лиственныхлесов</w:t>
            </w:r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,т</w:t>
            </w:r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айги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.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Составлять и описывать растения и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животныхпо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географическому принципу.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Попробовать создавать игры биогеографического содержания.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Умениевести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 диалог на основе равноправных отношениях и взаимоуважением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По заданию на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к.к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.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П.22, уметь </w:t>
            </w:r>
            <w:proofErr w:type="spellStart"/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отв</w:t>
            </w:r>
            <w:proofErr w:type="spellEnd"/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на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вопр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на стр.137 учебника, 4 ? на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повыш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-й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ур-нь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эстет-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ть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и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грам-ть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оформ-ия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05.03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</w:tr>
      <w:tr w:rsidR="00D46337" w:rsidRPr="00AA7E6E" w:rsidTr="00D46337">
        <w:trPr>
          <w:trHeight w:val="501"/>
        </w:trPr>
        <w:tc>
          <w:tcPr>
            <w:tcW w:w="63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29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Жизнь в </w:t>
            </w:r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полярных</w:t>
            </w:r>
            <w:proofErr w:type="gramEnd"/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поясах</w:t>
            </w:r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 и в океане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Тундра. Арктические и антарктические </w:t>
            </w: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>пустыни. Жизнь в океане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 xml:space="preserve">Изучить морских животных с </w:t>
            </w: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путеводителем «Жизнь в морских глубинах».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 xml:space="preserve">Научится работать с определителем </w:t>
            </w: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 xml:space="preserve">морских животных на </w:t>
            </w:r>
            <w:proofErr w:type="spellStart"/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стр</w:t>
            </w:r>
            <w:proofErr w:type="spellEnd"/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 143-145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уч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-ка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 xml:space="preserve">Изучать и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использов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  запоминания </w:t>
            </w: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lastRenderedPageBreak/>
              <w:t>названий географических объектов.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 xml:space="preserve">По заданию на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к.к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.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П.23, уметь </w:t>
            </w:r>
            <w:proofErr w:type="spellStart"/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отв</w:t>
            </w:r>
            <w:proofErr w:type="spellEnd"/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на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вопр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на стр.146 </w:t>
            </w: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учебника,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12.03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</w:tr>
      <w:tr w:rsidR="00D46337" w:rsidRPr="00AA7E6E" w:rsidTr="00D46337">
        <w:trPr>
          <w:trHeight w:val="501"/>
        </w:trPr>
        <w:tc>
          <w:tcPr>
            <w:tcW w:w="63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30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Природная среда.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Охрана природы.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1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Природ</w:t>
            </w:r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.о</w:t>
            </w:r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кружен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 человека.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Особоохраняемые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 природные территории. 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>Описание типичных природных комплексов своей местности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Представление информации в различных формах  и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друг</w:t>
            </w:r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.в</w:t>
            </w:r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ида</w:t>
            </w:r>
            <w:proofErr w:type="spellEnd"/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Умениеорганизовывать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 свою деятельность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П.24,уметь </w:t>
            </w:r>
            <w:proofErr w:type="spellStart"/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отв</w:t>
            </w:r>
            <w:proofErr w:type="spellEnd"/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на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вопр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стр.151,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подгот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сообщения по ООПТ РБ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19.03.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</w:tr>
      <w:tr w:rsidR="00D46337" w:rsidRPr="00AA7E6E" w:rsidTr="00D46337">
        <w:trPr>
          <w:trHeight w:val="501"/>
        </w:trPr>
        <w:tc>
          <w:tcPr>
            <w:tcW w:w="63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Экскурсия.</w:t>
            </w:r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>"Ознакомление с компонентами природы своей местности</w:t>
            </w:r>
            <w:proofErr w:type="gramStart"/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>."</w:t>
            </w:r>
            <w:proofErr w:type="gramEnd"/>
          </w:p>
        </w:tc>
        <w:tc>
          <w:tcPr>
            <w:tcW w:w="8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 xml:space="preserve">оценка  изменений компонентов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>природыпод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 xml:space="preserve"> влиянием хозяйственной деятельности человека.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 xml:space="preserve">Уметь описать и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>датьоценкуприродных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hd w:val="clear" w:color="auto" w:fill="FFFFFF"/>
                <w:lang w:eastAsia="ru-RU"/>
              </w:rPr>
              <w:t xml:space="preserve"> комплексов своей местности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Совершать реальное  путешествие по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экологич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. тропе г. Улан-Удэ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Умение строить жизненные планы с учётом конкретных экономических условий.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Повторить тему «Биосфера»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02.04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</w:tr>
      <w:tr w:rsidR="00D46337" w:rsidRPr="00AA7E6E" w:rsidTr="00D46337">
        <w:trPr>
          <w:trHeight w:val="501"/>
        </w:trPr>
        <w:tc>
          <w:tcPr>
            <w:tcW w:w="63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Контрольная работа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Повторение терминов и понятий темы "Биосфера"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Умение давать географические характеристики  отдельных географических объектов  и процессов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контролировать и оценивать учебные действия в соответствии с поставленной задачей и условиями её реализации.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формирование </w:t>
            </w:r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личностного</w:t>
            </w:r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осмысленияучения</w:t>
            </w:r>
            <w:proofErr w:type="spellEnd"/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1.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Пис</w:t>
            </w:r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.к</w:t>
            </w:r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онтроль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2.Тестирование 3.Проверка контурных карт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Повторение терминов и понятий темы.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</w:tr>
      <w:tr w:rsidR="00D46337" w:rsidRPr="00AA7E6E" w:rsidTr="00D46337">
        <w:trPr>
          <w:trHeight w:val="501"/>
        </w:trPr>
        <w:tc>
          <w:tcPr>
            <w:tcW w:w="63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33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Защита сообщений о ООПТ РБ</w:t>
            </w:r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..</w:t>
            </w:r>
            <w:proofErr w:type="gramEnd"/>
          </w:p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Анализ контрольной работы.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Повторение терминов и понятий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-22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Умение давать географические характеристики  отдельных географических объектов  и процессов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Представление информации в различных формах  и </w:t>
            </w: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друг</w:t>
            </w:r>
            <w:proofErr w:type="gram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.в</w:t>
            </w:r>
            <w:proofErr w:type="gram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ида</w:t>
            </w:r>
            <w:proofErr w:type="spellEnd"/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spellStart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Умениеорганизовывать</w:t>
            </w:r>
            <w:proofErr w:type="spellEnd"/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 xml:space="preserve"> свою деятельность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Задания на лето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</w:tr>
      <w:tr w:rsidR="00D46337" w:rsidRPr="00AA7E6E" w:rsidTr="00D46337">
        <w:trPr>
          <w:trHeight w:val="501"/>
        </w:trPr>
        <w:tc>
          <w:tcPr>
            <w:tcW w:w="63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34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shd w:val="clear" w:color="auto" w:fill="FFFFFF"/>
                <w:lang w:eastAsia="ru-RU"/>
              </w:rPr>
              <w:t>Резерв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AA7E6E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46337" w:rsidRPr="00AA7E6E" w:rsidRDefault="00D46337" w:rsidP="00D46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</w:tr>
    </w:tbl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Итого: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Часов -34          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Практических работ - 5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Экскурсий -1.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D46337" w:rsidRPr="002335E4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 w:rsidRPr="002335E4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shd w:val="clear" w:color="auto" w:fill="FFFFFF"/>
          <w:lang w:eastAsia="ru-RU"/>
        </w:rPr>
        <w:t>Материально-техническое обеспечение образовательного процесса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Кабинет географии является информационно-образовательной средой по предмету. В нем можно проводить урочные и внеурочные занятия, воспитательную работу с учащимися. Его оснащение соответствует требованиям государственного образовательного стандарта и создает условия для достижения обучающимися результатов освоения основной образовательной программы по географии основного общего образования. Основа кабинета — рабочие места для учащихся и учителя.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color w:val="000000"/>
          <w:kern w:val="3"/>
          <w:sz w:val="24"/>
          <w:shd w:val="clear" w:color="auto" w:fill="FFFFFF"/>
          <w:lang w:eastAsia="ru-RU"/>
        </w:rPr>
        <w:t>Оснащение кабинета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hd w:val="clear" w:color="auto" w:fill="FFFFFF"/>
          <w:lang w:eastAsia="ru-RU"/>
        </w:rPr>
        <w:t xml:space="preserve"> №10</w:t>
      </w:r>
    </w:p>
    <w:p w:rsidR="00D46337" w:rsidRPr="00AA7E6E" w:rsidRDefault="00D46337" w:rsidP="00D46337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 xml:space="preserve">1.География: программа: 5-9 классы /[А.А. Летягин, И.В. </w:t>
      </w:r>
      <w:proofErr w:type="spellStart"/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Душина</w:t>
      </w:r>
      <w:proofErr w:type="spellEnd"/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 xml:space="preserve">, В.Б. Пятунин, </w:t>
      </w:r>
      <w:proofErr w:type="spellStart"/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Е.А.Таможняя</w:t>
      </w:r>
      <w:proofErr w:type="spellEnd"/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 xml:space="preserve">]. – М.: </w:t>
      </w:r>
      <w:proofErr w:type="spellStart"/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Вентана</w:t>
      </w:r>
      <w:proofErr w:type="spellEnd"/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 xml:space="preserve"> – Граф, 2012.  </w:t>
      </w:r>
    </w:p>
    <w:p w:rsidR="00D46337" w:rsidRPr="00AA7E6E" w:rsidRDefault="00D46337" w:rsidP="00D46337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2. Летягин А.А. География: начальный курс: 5 класс: учебник для учащихся общеобразовательных учреждений.</w:t>
      </w:r>
    </w:p>
    <w:p w:rsidR="00D46337" w:rsidRPr="00AA7E6E" w:rsidRDefault="00D46337" w:rsidP="00D46337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Учебно-методический комплект (УМК);</w:t>
      </w:r>
    </w:p>
    <w:p w:rsidR="00D46337" w:rsidRPr="00AA7E6E" w:rsidRDefault="00D46337" w:rsidP="00D46337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 xml:space="preserve">Комплект технических и информационно-коммуникативных средств обучения (компьютер,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экран, мультимедийный проектор</w:t>
      </w: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);</w:t>
      </w:r>
    </w:p>
    <w:p w:rsidR="00D46337" w:rsidRPr="00AA7E6E" w:rsidRDefault="00D46337" w:rsidP="00D46337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учебно-практическое и учебно-лабораторное оборудование;</w:t>
      </w:r>
    </w:p>
    <w:p w:rsidR="00D46337" w:rsidRPr="00AA7E6E" w:rsidRDefault="00D46337" w:rsidP="00D46337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Лабораторное и демонстрационное оборудование;</w:t>
      </w:r>
    </w:p>
    <w:p w:rsidR="00D46337" w:rsidRPr="00AA7E6E" w:rsidRDefault="00D46337" w:rsidP="00D46337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Комплект географических карт;</w:t>
      </w:r>
    </w:p>
    <w:p w:rsidR="00D46337" w:rsidRPr="00AA7E6E" w:rsidRDefault="00D46337" w:rsidP="00D46337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Комплект тематических таблиц;</w:t>
      </w:r>
    </w:p>
    <w:p w:rsidR="00D46337" w:rsidRPr="00AA7E6E" w:rsidRDefault="00D46337" w:rsidP="00D46337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Комплект портретов выдающихся географов и путешественников;</w:t>
      </w:r>
    </w:p>
    <w:p w:rsidR="00D46337" w:rsidRPr="004638BC" w:rsidRDefault="00D46337" w:rsidP="00D46337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Библиотека учебно-методической, справочно-информационной и научно-популярной литературы;</w:t>
      </w:r>
    </w:p>
    <w:p w:rsidR="00D46337" w:rsidRPr="004638BC" w:rsidRDefault="00D46337" w:rsidP="00D46337">
      <w:pPr>
        <w:pStyle w:val="a3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4638BC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А.Э. </w:t>
      </w:r>
      <w:proofErr w:type="spellStart"/>
      <w:r w:rsidRPr="004638BC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Фромберг</w:t>
      </w:r>
      <w:proofErr w:type="spellEnd"/>
      <w:r w:rsidRPr="004638BC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 – Практические и проверочные работы по географии: / Кн. для учителя – М.:</w:t>
      </w:r>
      <w:r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 </w:t>
      </w:r>
      <w:r w:rsidRPr="004638BC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Просвещение, 2003.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D46337" w:rsidRDefault="00D46337" w:rsidP="00D46337">
      <w:pPr>
        <w:widowControl w:val="0"/>
        <w:tabs>
          <w:tab w:val="left" w:pos="91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</w:tabs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D46337" w:rsidRPr="004638BC" w:rsidRDefault="00D46337" w:rsidP="00D46337">
      <w:pPr>
        <w:widowControl w:val="0"/>
        <w:tabs>
          <w:tab w:val="left" w:pos="91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</w:tabs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 w:rsidRPr="004638B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Планируемые результаты изучения географии  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before="280" w:after="0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A"/>
          <w:kern w:val="3"/>
          <w:sz w:val="24"/>
          <w:lang w:eastAsia="ru-RU"/>
        </w:rPr>
        <w:t>Выпускник научится:</w:t>
      </w:r>
    </w:p>
    <w:p w:rsidR="00D46337" w:rsidRPr="00AA7E6E" w:rsidRDefault="00D46337" w:rsidP="00D46337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before="280" w:after="280" w:line="240" w:lineRule="auto"/>
        <w:ind w:left="-360" w:firstLine="360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A"/>
          <w:kern w:val="3"/>
          <w:sz w:val="24"/>
          <w:lang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D46337" w:rsidRPr="00AA7E6E" w:rsidRDefault="00D46337" w:rsidP="00D46337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before="280" w:after="280" w:line="240" w:lineRule="auto"/>
        <w:ind w:left="-360" w:firstLine="360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A"/>
          <w:kern w:val="3"/>
          <w:sz w:val="24"/>
          <w:lang w:eastAsia="ru-RU"/>
        </w:rPr>
        <w:lastRenderedPageBreak/>
        <w:t>анализировать, обобщать и интерпретировать географическую информацию;</w:t>
      </w:r>
    </w:p>
    <w:p w:rsidR="00D46337" w:rsidRPr="00AA7E6E" w:rsidRDefault="00D46337" w:rsidP="00D46337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before="280" w:after="280" w:line="240" w:lineRule="auto"/>
        <w:ind w:left="-360" w:firstLine="360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A"/>
          <w:kern w:val="3"/>
          <w:sz w:val="24"/>
          <w:lang w:eastAsia="ru-RU"/>
        </w:rPr>
        <w:t>находить и формулировать по результатам наблюдений (в том числе инструментальных) зависимости и закономерности;</w:t>
      </w:r>
    </w:p>
    <w:p w:rsidR="00D46337" w:rsidRPr="00AA7E6E" w:rsidRDefault="00D46337" w:rsidP="00D46337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before="280" w:after="280" w:line="240" w:lineRule="auto"/>
        <w:ind w:left="-360" w:firstLine="360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A"/>
          <w:kern w:val="3"/>
          <w:sz w:val="24"/>
          <w:lang w:eastAsia="ru-RU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D46337" w:rsidRPr="00AA7E6E" w:rsidRDefault="00D46337" w:rsidP="00D46337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before="280" w:after="0" w:line="240" w:lineRule="auto"/>
        <w:ind w:left="-360" w:firstLine="1066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A"/>
          <w:kern w:val="3"/>
          <w:sz w:val="24"/>
          <w:lang w:eastAsia="ru-RU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D46337" w:rsidRPr="00AA7E6E" w:rsidRDefault="00D46337" w:rsidP="00D46337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before="280" w:after="280" w:line="240" w:lineRule="auto"/>
        <w:ind w:left="-360" w:firstLine="360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A"/>
          <w:kern w:val="3"/>
          <w:sz w:val="24"/>
          <w:lang w:eastAsia="ru-RU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D46337" w:rsidRPr="00AA7E6E" w:rsidRDefault="00D46337" w:rsidP="00D46337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before="280" w:after="280" w:line="240" w:lineRule="auto"/>
        <w:ind w:left="-360" w:firstLine="360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A"/>
          <w:kern w:val="3"/>
          <w:sz w:val="24"/>
          <w:lang w:eastAsia="ru-RU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before="280" w:after="0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i/>
          <w:color w:val="00000A"/>
          <w:kern w:val="3"/>
          <w:sz w:val="24"/>
          <w:lang w:eastAsia="ru-RU"/>
        </w:rPr>
        <w:t>Выпускник получит возможность научиться:</w:t>
      </w:r>
    </w:p>
    <w:p w:rsidR="00D46337" w:rsidRPr="00AA7E6E" w:rsidRDefault="00D46337" w:rsidP="00D46337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before="280" w:after="0" w:line="240" w:lineRule="auto"/>
        <w:ind w:left="-1066" w:firstLine="1066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i/>
          <w:color w:val="00000A"/>
          <w:kern w:val="3"/>
          <w:sz w:val="24"/>
          <w:lang w:eastAsia="ru-RU"/>
        </w:rPr>
        <w:t>ориентироваться на местности при помощи топографических карт и современных навигационных приборов;</w:t>
      </w:r>
    </w:p>
    <w:p w:rsidR="00D46337" w:rsidRPr="00AA7E6E" w:rsidRDefault="00D46337" w:rsidP="00D46337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before="280" w:after="0" w:line="240" w:lineRule="auto"/>
        <w:ind w:left="-1066" w:firstLine="1066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i/>
          <w:color w:val="00000A"/>
          <w:kern w:val="3"/>
          <w:sz w:val="24"/>
          <w:lang w:eastAsia="ru-RU"/>
        </w:rPr>
        <w:t>читать космические снимки и аэрофотоснимки, планы местности и географические карты;</w:t>
      </w:r>
    </w:p>
    <w:p w:rsidR="00D46337" w:rsidRPr="00AA7E6E" w:rsidRDefault="00D46337" w:rsidP="00D46337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before="280" w:after="0" w:line="240" w:lineRule="auto"/>
        <w:ind w:left="-1066" w:firstLine="1066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i/>
          <w:color w:val="00000A"/>
          <w:kern w:val="3"/>
          <w:sz w:val="24"/>
          <w:lang w:eastAsia="ru-RU"/>
        </w:rPr>
        <w:t>строить простые планы местности;</w:t>
      </w:r>
    </w:p>
    <w:p w:rsidR="00D46337" w:rsidRPr="00AA7E6E" w:rsidRDefault="00D46337" w:rsidP="00D46337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before="280" w:after="0" w:line="240" w:lineRule="auto"/>
        <w:ind w:left="-1066" w:firstLine="1066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i/>
          <w:color w:val="00000A"/>
          <w:kern w:val="3"/>
          <w:sz w:val="24"/>
          <w:lang w:eastAsia="ru-RU"/>
        </w:rPr>
        <w:t>создавать простейшие географические карты различного содержания;</w:t>
      </w:r>
    </w:p>
    <w:p w:rsidR="00D46337" w:rsidRPr="004638BC" w:rsidRDefault="00D46337" w:rsidP="00D46337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before="280" w:after="0" w:line="240" w:lineRule="auto"/>
        <w:ind w:left="-1066" w:firstLine="1066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i/>
          <w:color w:val="00000A"/>
          <w:kern w:val="3"/>
          <w:sz w:val="24"/>
          <w:lang w:eastAsia="ru-RU"/>
        </w:rPr>
        <w:t>моделировать географические объекты и явления при помощи компьютерных программ.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before="280"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D46337" w:rsidRDefault="00D46337" w:rsidP="00D46337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Природа Земли и человек</w:t>
      </w:r>
      <w:r>
        <w:rPr>
          <w:rFonts w:ascii="Calibri" w:eastAsiaTheme="minorEastAsia" w:hAnsi="Calibri"/>
          <w:kern w:val="3"/>
          <w:lang w:eastAsia="ru-RU"/>
        </w:rPr>
        <w:t xml:space="preserve"> 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A"/>
          <w:kern w:val="3"/>
          <w:sz w:val="24"/>
          <w:lang w:eastAsia="ru-RU"/>
        </w:rPr>
        <w:t>Выпускник научится:</w:t>
      </w:r>
    </w:p>
    <w:p w:rsidR="00D46337" w:rsidRPr="00AA7E6E" w:rsidRDefault="00D46337" w:rsidP="00D46337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before="280" w:after="280" w:line="240" w:lineRule="auto"/>
        <w:ind w:left="-360" w:firstLine="360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A"/>
          <w:kern w:val="3"/>
          <w:sz w:val="24"/>
          <w:lang w:eastAsia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D46337" w:rsidRPr="00AA7E6E" w:rsidRDefault="00D46337" w:rsidP="00D46337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before="280" w:after="280" w:line="240" w:lineRule="auto"/>
        <w:ind w:left="-360" w:firstLine="360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A"/>
          <w:kern w:val="3"/>
          <w:sz w:val="24"/>
          <w:lang w:eastAsia="ru-RU"/>
        </w:rPr>
        <w:t xml:space="preserve">использовать знания о географических законах и закономерностях, о взаимосвязях между изученными географическими объектами, </w:t>
      </w:r>
      <w:r w:rsidRPr="00AA7E6E">
        <w:rPr>
          <w:rFonts w:ascii="Times New Roman" w:eastAsia="Times New Roman" w:hAnsi="Times New Roman" w:cs="Times New Roman"/>
          <w:color w:val="00000A"/>
          <w:kern w:val="3"/>
          <w:sz w:val="24"/>
          <w:lang w:eastAsia="ru-RU"/>
        </w:rPr>
        <w:lastRenderedPageBreak/>
        <w:t>процессами и явлениями для объяснения их свойств, условий протекания и географических различий;</w:t>
      </w:r>
    </w:p>
    <w:p w:rsidR="00D46337" w:rsidRPr="00AA7E6E" w:rsidRDefault="00D46337" w:rsidP="00D46337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before="280" w:after="280" w:line="240" w:lineRule="auto"/>
        <w:ind w:left="-360" w:firstLine="360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A"/>
          <w:kern w:val="3"/>
          <w:sz w:val="24"/>
          <w:lang w:eastAsia="ru-RU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D46337" w:rsidRPr="00AA7E6E" w:rsidRDefault="00D46337" w:rsidP="00D46337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before="280" w:after="280" w:line="240" w:lineRule="auto"/>
        <w:ind w:left="-360" w:firstLine="360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A"/>
          <w:kern w:val="3"/>
          <w:sz w:val="24"/>
          <w:lang w:eastAsia="ru-RU"/>
        </w:rPr>
        <w:t>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before="280" w:after="0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i/>
          <w:color w:val="00000A"/>
          <w:kern w:val="3"/>
          <w:sz w:val="24"/>
          <w:lang w:eastAsia="ru-RU"/>
        </w:rPr>
        <w:t>Выпускник получит возможность научиться:</w:t>
      </w:r>
    </w:p>
    <w:p w:rsidR="00D46337" w:rsidRPr="00AA7E6E" w:rsidRDefault="00D46337" w:rsidP="00D46337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spacing w:before="280" w:after="280" w:line="240" w:lineRule="auto"/>
        <w:ind w:left="-360" w:firstLine="360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i/>
          <w:color w:val="00000A"/>
          <w:kern w:val="3"/>
          <w:sz w:val="24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D46337" w:rsidRPr="00AA7E6E" w:rsidRDefault="00D46337" w:rsidP="00D46337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spacing w:before="280" w:after="280" w:line="240" w:lineRule="auto"/>
        <w:ind w:left="-360" w:firstLine="360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i/>
          <w:color w:val="00000A"/>
          <w:kern w:val="3"/>
          <w:sz w:val="24"/>
          <w:lang w:eastAsia="ru-RU"/>
        </w:rPr>
        <w:t xml:space="preserve">приводить примеры, иллюстрирующие роль географической науки в решении социально-экономических и </w:t>
      </w:r>
      <w:proofErr w:type="spellStart"/>
      <w:r w:rsidRPr="00AA7E6E">
        <w:rPr>
          <w:rFonts w:ascii="Times New Roman" w:eastAsia="Times New Roman" w:hAnsi="Times New Roman" w:cs="Times New Roman"/>
          <w:i/>
          <w:color w:val="00000A"/>
          <w:kern w:val="3"/>
          <w:sz w:val="24"/>
          <w:lang w:eastAsia="ru-RU"/>
        </w:rPr>
        <w:t>геоэкологических</w:t>
      </w:r>
      <w:proofErr w:type="spellEnd"/>
      <w:r w:rsidRPr="00AA7E6E">
        <w:rPr>
          <w:rFonts w:ascii="Times New Roman" w:eastAsia="Times New Roman" w:hAnsi="Times New Roman" w:cs="Times New Roman"/>
          <w:i/>
          <w:color w:val="00000A"/>
          <w:kern w:val="3"/>
          <w:sz w:val="24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D46337" w:rsidRPr="00AA7E6E" w:rsidRDefault="00D46337" w:rsidP="00D46337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spacing w:before="280" w:after="280" w:line="240" w:lineRule="auto"/>
        <w:ind w:left="-360" w:firstLine="360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i/>
          <w:color w:val="00000A"/>
          <w:kern w:val="3"/>
          <w:sz w:val="24"/>
          <w:lang w:eastAsia="ru-RU"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D46337" w:rsidRPr="00AA7E6E" w:rsidRDefault="00D46337" w:rsidP="00D46337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spacing w:before="280" w:after="0" w:line="240" w:lineRule="auto"/>
        <w:ind w:left="-360" w:firstLine="1066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i/>
          <w:color w:val="00000A"/>
          <w:kern w:val="3"/>
          <w:sz w:val="24"/>
          <w:lang w:eastAsia="ru-RU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before="280" w:after="28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color w:val="00000A"/>
          <w:kern w:val="3"/>
          <w:sz w:val="24"/>
          <w:lang w:eastAsia="ru-RU"/>
        </w:rPr>
        <w:t>Система оценки планируемых результатов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color w:val="00000A"/>
          <w:kern w:val="3"/>
          <w:sz w:val="24"/>
          <w:lang w:eastAsia="ru-RU"/>
        </w:rPr>
        <w:t>Что оцениваем?</w:t>
      </w:r>
      <w:r w:rsidRPr="00AA7E6E">
        <w:rPr>
          <w:rFonts w:ascii="Times New Roman" w:eastAsia="Times New Roman" w:hAnsi="Times New Roman" w:cs="Times New Roman"/>
          <w:color w:val="00000A"/>
          <w:kern w:val="3"/>
          <w:sz w:val="24"/>
          <w:lang w:eastAsia="ru-RU"/>
        </w:rPr>
        <w:t xml:space="preserve"> Оцениваем результаты - предметные, </w:t>
      </w:r>
      <w:proofErr w:type="spellStart"/>
      <w:r w:rsidRPr="00AA7E6E">
        <w:rPr>
          <w:rFonts w:ascii="Times New Roman" w:eastAsia="Times New Roman" w:hAnsi="Times New Roman" w:cs="Times New Roman"/>
          <w:color w:val="00000A"/>
          <w:kern w:val="3"/>
          <w:sz w:val="24"/>
          <w:lang w:eastAsia="ru-RU"/>
        </w:rPr>
        <w:t>метапредметные</w:t>
      </w:r>
      <w:proofErr w:type="spellEnd"/>
      <w:r w:rsidRPr="00AA7E6E">
        <w:rPr>
          <w:rFonts w:ascii="Times New Roman" w:eastAsia="Times New Roman" w:hAnsi="Times New Roman" w:cs="Times New Roman"/>
          <w:color w:val="00000A"/>
          <w:kern w:val="3"/>
          <w:sz w:val="24"/>
          <w:lang w:eastAsia="ru-RU"/>
        </w:rPr>
        <w:t xml:space="preserve"> и личностные.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color w:val="00000A"/>
          <w:kern w:val="3"/>
          <w:sz w:val="24"/>
          <w:lang w:eastAsia="ru-RU"/>
        </w:rPr>
        <w:t xml:space="preserve">Результаты ученика - это действия (умения) по использованию знаний в ходе решения задач (личностных, </w:t>
      </w:r>
      <w:proofErr w:type="spellStart"/>
      <w:r w:rsidRPr="00AA7E6E">
        <w:rPr>
          <w:rFonts w:ascii="Times New Roman" w:eastAsia="Times New Roman" w:hAnsi="Times New Roman" w:cs="Times New Roman"/>
          <w:color w:val="00000A"/>
          <w:kern w:val="3"/>
          <w:sz w:val="24"/>
          <w:lang w:eastAsia="ru-RU"/>
        </w:rPr>
        <w:t>метапредметных</w:t>
      </w:r>
      <w:proofErr w:type="spellEnd"/>
      <w:r w:rsidRPr="00AA7E6E">
        <w:rPr>
          <w:rFonts w:ascii="Times New Roman" w:eastAsia="Times New Roman" w:hAnsi="Times New Roman" w:cs="Times New Roman"/>
          <w:color w:val="00000A"/>
          <w:kern w:val="3"/>
          <w:sz w:val="24"/>
          <w:lang w:eastAsia="ru-RU"/>
        </w:rPr>
        <w:t xml:space="preserve">, предметных). Отдельные действия, прежде всего успешные, достойны оценки (словесной характеристики), а решение полноценной задачи – оценки и отметки (знака фиксации в определённой системе). Результаты учителя (образовательного учреждения) – это разница между результатами учеников (личностными, </w:t>
      </w:r>
      <w:proofErr w:type="spellStart"/>
      <w:r w:rsidRPr="00AA7E6E">
        <w:rPr>
          <w:rFonts w:ascii="Times New Roman" w:eastAsia="Times New Roman" w:hAnsi="Times New Roman" w:cs="Times New Roman"/>
          <w:color w:val="00000A"/>
          <w:kern w:val="3"/>
          <w:sz w:val="24"/>
          <w:lang w:eastAsia="ru-RU"/>
        </w:rPr>
        <w:t>метапредметными</w:t>
      </w:r>
      <w:proofErr w:type="spellEnd"/>
      <w:r w:rsidRPr="00AA7E6E">
        <w:rPr>
          <w:rFonts w:ascii="Times New Roman" w:eastAsia="Times New Roman" w:hAnsi="Times New Roman" w:cs="Times New Roman"/>
          <w:color w:val="00000A"/>
          <w:kern w:val="3"/>
          <w:sz w:val="24"/>
          <w:lang w:eastAsia="ru-RU"/>
        </w:rPr>
        <w:t xml:space="preserve"> и предметными) в начале обучения (входная диагностика) и в конце обучения (выходная диагностика). Прирост результатов означает, что учителю и школе в целом удалось создать образовательную среду, обеспечивающую развитие учеников. Отрицательный результат сравнения означает, что не удалось создать условия (образовательную среду) для успешного развития возможностей учеников.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i/>
          <w:color w:val="00000A"/>
          <w:kern w:val="3"/>
          <w:sz w:val="24"/>
          <w:lang w:eastAsia="ru-RU"/>
        </w:rPr>
        <w:t>Алгоритм самооценки (основные вопросы после выполнения задания)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i/>
          <w:color w:val="00000A"/>
          <w:kern w:val="3"/>
          <w:sz w:val="24"/>
          <w:lang w:eastAsia="ru-RU"/>
        </w:rPr>
        <w:t>1.</w:t>
      </w:r>
      <w:r w:rsidRPr="00AA7E6E">
        <w:rPr>
          <w:rFonts w:ascii="Times New Roman" w:eastAsia="Times New Roman" w:hAnsi="Times New Roman" w:cs="Times New Roman"/>
          <w:color w:val="00000A"/>
          <w:kern w:val="3"/>
          <w:sz w:val="24"/>
          <w:lang w:eastAsia="ru-RU"/>
        </w:rPr>
        <w:t xml:space="preserve"> Какова была цель задания (задачи)?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i/>
          <w:color w:val="00000A"/>
          <w:kern w:val="3"/>
          <w:sz w:val="24"/>
          <w:lang w:eastAsia="ru-RU"/>
        </w:rPr>
        <w:t>2.</w:t>
      </w:r>
      <w:r w:rsidRPr="00AA7E6E">
        <w:rPr>
          <w:rFonts w:ascii="Times New Roman" w:eastAsia="Times New Roman" w:hAnsi="Times New Roman" w:cs="Times New Roman"/>
          <w:color w:val="00000A"/>
          <w:kern w:val="3"/>
          <w:sz w:val="24"/>
          <w:lang w:eastAsia="ru-RU"/>
        </w:rPr>
        <w:t xml:space="preserve"> Удалось получить результат (решение, ответ)?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i/>
          <w:color w:val="00000A"/>
          <w:kern w:val="3"/>
          <w:sz w:val="24"/>
          <w:lang w:eastAsia="ru-RU"/>
        </w:rPr>
        <w:t>3.</w:t>
      </w:r>
      <w:r w:rsidRPr="00AA7E6E">
        <w:rPr>
          <w:rFonts w:ascii="Times New Roman" w:eastAsia="Times New Roman" w:hAnsi="Times New Roman" w:cs="Times New Roman"/>
          <w:color w:val="00000A"/>
          <w:kern w:val="3"/>
          <w:sz w:val="24"/>
          <w:lang w:eastAsia="ru-RU"/>
        </w:rPr>
        <w:t xml:space="preserve"> Правильно или с ошибкой?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i/>
          <w:color w:val="00000A"/>
          <w:kern w:val="3"/>
          <w:sz w:val="24"/>
          <w:lang w:eastAsia="ru-RU"/>
        </w:rPr>
        <w:lastRenderedPageBreak/>
        <w:t>4.</w:t>
      </w:r>
      <w:r w:rsidRPr="00AA7E6E">
        <w:rPr>
          <w:rFonts w:ascii="Times New Roman" w:eastAsia="Times New Roman" w:hAnsi="Times New Roman" w:cs="Times New Roman"/>
          <w:color w:val="00000A"/>
          <w:kern w:val="3"/>
          <w:sz w:val="24"/>
          <w:lang w:eastAsia="ru-RU"/>
        </w:rPr>
        <w:t xml:space="preserve"> Самостоятельно или с чьей-то помощью?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color w:val="00000A"/>
          <w:kern w:val="3"/>
          <w:sz w:val="24"/>
          <w:lang w:eastAsia="ru-RU"/>
        </w:rPr>
        <w:t>Устный ответ.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i/>
          <w:kern w:val="3"/>
          <w:sz w:val="24"/>
          <w:shd w:val="clear" w:color="auto" w:fill="FFFFFF"/>
          <w:lang w:eastAsia="ru-RU"/>
        </w:rPr>
        <w:t>Оценка "5"</w:t>
      </w: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 ставится, если ученик: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межпредметные</w:t>
      </w:r>
      <w:proofErr w:type="spellEnd"/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 (на основе ранее приобретенных знаний) и </w:t>
      </w:r>
      <w:proofErr w:type="spellStart"/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внутрипредметные</w:t>
      </w:r>
      <w:proofErr w:type="spellEnd"/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4. хорошее знание карты и использование ее, верное решение географических задач.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i/>
          <w:kern w:val="3"/>
          <w:sz w:val="24"/>
          <w:shd w:val="clear" w:color="auto" w:fill="FFFFFF"/>
          <w:lang w:eastAsia="ru-RU"/>
        </w:rPr>
        <w:t>Оценка "4"</w:t>
      </w: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 ставится, если ученик: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</w:t>
      </w:r>
      <w:proofErr w:type="gramStart"/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в</w:t>
      </w:r>
      <w:proofErr w:type="gramEnd"/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proofErr w:type="gramStart"/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основном</w:t>
      </w:r>
      <w:proofErr w:type="gramEnd"/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 усвоил учебный материал; подтверждает ответ конкретными примерами; правильно отвечает на дополнительные вопросы учителя.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внутрипредметные</w:t>
      </w:r>
      <w:proofErr w:type="spellEnd"/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3. В основном правильно даны определения понятий и использованы научные термины;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4. Ответ самостоятельный;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5. Наличие неточностей в изложении географического материала;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7. Связное и последовательное изложение; при помощи наводящих вопросов учителя восполняются сделанные пропуски;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lastRenderedPageBreak/>
        <w:t>8. Наличие конкретных представлений и элементарных реальных понятий изучаемых географических явлений;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9. Понимание основных географических взаимосвязей;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10. Знание карты и умение ей пользоваться;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11. При решении географических задач сделаны второстепенные ошибки.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i/>
          <w:kern w:val="3"/>
          <w:sz w:val="24"/>
          <w:shd w:val="clear" w:color="auto" w:fill="FFFFFF"/>
          <w:lang w:eastAsia="ru-RU"/>
        </w:rPr>
        <w:t>Оценка "3"</w:t>
      </w: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 ставится, если ученик: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2. Материал излагает </w:t>
      </w:r>
      <w:proofErr w:type="spellStart"/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несистематизированно</w:t>
      </w:r>
      <w:proofErr w:type="spellEnd"/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, фрагментарно, не всегда последовательно;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3. Показывает </w:t>
      </w:r>
      <w:proofErr w:type="gramStart"/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недостаточную</w:t>
      </w:r>
      <w:proofErr w:type="gramEnd"/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 </w:t>
      </w:r>
      <w:proofErr w:type="spellStart"/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сформированность</w:t>
      </w:r>
      <w:proofErr w:type="spellEnd"/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 отдельных знаний и умений; выводы и обобщения аргументирует слабо, допускает в них ошибки.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важное значение</w:t>
      </w:r>
      <w:proofErr w:type="gramEnd"/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 в этом тексте;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10. Скудны географические представления, преобладают формалистические знания;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11. Знание карты недостаточное, показ на ней сбивчивый;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12. Только при помощи наводящих вопросов ученик улавливает географические связи.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i/>
          <w:kern w:val="3"/>
          <w:sz w:val="24"/>
          <w:shd w:val="clear" w:color="auto" w:fill="FFFFFF"/>
          <w:lang w:eastAsia="ru-RU"/>
        </w:rPr>
        <w:t>Оценка "2"</w:t>
      </w: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 ставится, если ученик: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1. Не усвоил и не раскрыл основное содержание материала;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2. Не делает выводов и обобщений.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3. Не знает и не понимает значительную или основную часть программного материала в пределах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поставленных вопросов;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6. Имеются грубые ошибки в использовании карты.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i/>
          <w:kern w:val="3"/>
          <w:sz w:val="24"/>
          <w:shd w:val="clear" w:color="auto" w:fill="FFFFFF"/>
          <w:lang w:eastAsia="ru-RU"/>
        </w:rPr>
        <w:t>Оценка "1"</w:t>
      </w: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 ставится, если ученик: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1. Не может ответить ни на один из поставленных вопросов;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2. Полностью не усвоил материал.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Примечание. По окончании устного ответа учащегося педагогом даётся краткий анализ ответа, объявляется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мотивированная оценка. Возможно привлечение других учащихся для анализа ответа, самоанализ,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lastRenderedPageBreak/>
        <w:t>предложение оценки.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t>Оценка проверочных работ.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i/>
          <w:kern w:val="3"/>
          <w:sz w:val="24"/>
          <w:shd w:val="clear" w:color="auto" w:fill="FFFFFF"/>
          <w:lang w:eastAsia="ru-RU"/>
        </w:rPr>
        <w:t>Оценка "5"</w:t>
      </w: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 ставится, если ученик:</w:t>
      </w:r>
    </w:p>
    <w:p w:rsidR="00D46337" w:rsidRPr="00AA7E6E" w:rsidRDefault="00D46337" w:rsidP="00D46337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выполнил работу без ошибок и недочетов;</w:t>
      </w:r>
    </w:p>
    <w:p w:rsidR="00D46337" w:rsidRPr="00AA7E6E" w:rsidRDefault="00D46337" w:rsidP="00D46337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допустил не более одного недочета.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i/>
          <w:kern w:val="3"/>
          <w:sz w:val="24"/>
          <w:shd w:val="clear" w:color="auto" w:fill="FFFFFF"/>
          <w:lang w:eastAsia="ru-RU"/>
        </w:rPr>
        <w:t>Оценка "4"</w:t>
      </w: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 ставится, если ученик выполнил работу полностью, но допустил в ней:</w:t>
      </w:r>
    </w:p>
    <w:p w:rsidR="00D46337" w:rsidRPr="00AA7E6E" w:rsidRDefault="00D46337" w:rsidP="00D4633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не более одной негрубой ошибки и одного недочета;</w:t>
      </w:r>
    </w:p>
    <w:p w:rsidR="00D46337" w:rsidRPr="00AA7E6E" w:rsidRDefault="00D46337" w:rsidP="00D4633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или не более двух недочетов.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i/>
          <w:kern w:val="3"/>
          <w:sz w:val="24"/>
          <w:shd w:val="clear" w:color="auto" w:fill="FFFFFF"/>
          <w:lang w:eastAsia="ru-RU"/>
        </w:rPr>
        <w:t>Оценка "3"</w:t>
      </w: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 ставится, если ученик правильно выполнил не менее половины работы или допустил:</w:t>
      </w:r>
    </w:p>
    <w:p w:rsidR="00D46337" w:rsidRPr="00AA7E6E" w:rsidRDefault="00D46337" w:rsidP="00D46337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не более двух грубых ошибок;</w:t>
      </w:r>
    </w:p>
    <w:p w:rsidR="00D46337" w:rsidRPr="00AA7E6E" w:rsidRDefault="00D46337" w:rsidP="00D46337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или не более одной грубой и одной негрубой ошибки и одного недочета;</w:t>
      </w:r>
    </w:p>
    <w:p w:rsidR="00D46337" w:rsidRPr="00AA7E6E" w:rsidRDefault="00D46337" w:rsidP="00D46337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или не более двух-трех негрубых ошибок;</w:t>
      </w:r>
    </w:p>
    <w:p w:rsidR="00D46337" w:rsidRPr="00AA7E6E" w:rsidRDefault="00D46337" w:rsidP="00D46337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или одной негрубой ошибки и трех недочетов;</w:t>
      </w:r>
    </w:p>
    <w:p w:rsidR="00D46337" w:rsidRPr="00AA7E6E" w:rsidRDefault="00D46337" w:rsidP="00D46337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или при отсутствии ошибок, но при наличии четырех-пяти недочетов.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i/>
          <w:kern w:val="3"/>
          <w:sz w:val="24"/>
          <w:shd w:val="clear" w:color="auto" w:fill="FFFFFF"/>
          <w:lang w:eastAsia="ru-RU"/>
        </w:rPr>
        <w:t>Оценка "2"</w:t>
      </w: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 ставится, если ученик:</w:t>
      </w:r>
    </w:p>
    <w:p w:rsidR="00D46337" w:rsidRPr="00AA7E6E" w:rsidRDefault="00D46337" w:rsidP="00D46337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допустил число ошибок и недочетов превосходящее норму, при которой может быть </w:t>
      </w:r>
      <w:proofErr w:type="gramStart"/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выставлена</w:t>
      </w:r>
      <w:proofErr w:type="gramEnd"/>
    </w:p>
    <w:p w:rsidR="00D46337" w:rsidRPr="00AA7E6E" w:rsidRDefault="00D46337" w:rsidP="00D46337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оценка "3";</w:t>
      </w:r>
    </w:p>
    <w:p w:rsidR="00D46337" w:rsidRPr="00AA7E6E" w:rsidRDefault="00D46337" w:rsidP="00D46337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или если правильно выполнил менее половины работы.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i/>
          <w:kern w:val="3"/>
          <w:sz w:val="24"/>
          <w:shd w:val="clear" w:color="auto" w:fill="FFFFFF"/>
          <w:lang w:eastAsia="ru-RU"/>
        </w:rPr>
        <w:t>Оценка "1</w:t>
      </w: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" ставится, если ученик: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Не приступал к выполнению работы;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Правильно выполнил не более 10 % всех заданий.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Примечание.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t>Оценка качества выполнения практических и самостоятельных работ по географии.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i/>
          <w:kern w:val="3"/>
          <w:sz w:val="24"/>
          <w:shd w:val="clear" w:color="auto" w:fill="FFFFFF"/>
          <w:lang w:eastAsia="ru-RU"/>
        </w:rPr>
        <w:t>Отметка "5"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 Форма фиксации материалов может быть предложена учителем или выбрана самими учащимися.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i/>
          <w:kern w:val="3"/>
          <w:sz w:val="24"/>
          <w:shd w:val="clear" w:color="auto" w:fill="FFFFFF"/>
          <w:lang w:eastAsia="ru-RU"/>
        </w:rPr>
        <w:t>Отметка "4"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Практическая или самостоятельная работа выполнена учащимися в полном объеме и самостоятельно. Допускается отклонение от </w:t>
      </w: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lastRenderedPageBreak/>
        <w:t>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i/>
          <w:kern w:val="3"/>
          <w:sz w:val="24"/>
          <w:shd w:val="clear" w:color="auto" w:fill="FFFFFF"/>
          <w:lang w:eastAsia="ru-RU"/>
        </w:rPr>
        <w:t>Отметка "3"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i/>
          <w:kern w:val="3"/>
          <w:sz w:val="24"/>
          <w:shd w:val="clear" w:color="auto" w:fill="FFFFFF"/>
          <w:lang w:eastAsia="ru-RU"/>
        </w:rPr>
        <w:t>Отметка "2"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t>Оценка работ, выполненных по контурной карте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i/>
          <w:kern w:val="3"/>
          <w:sz w:val="24"/>
          <w:shd w:val="clear" w:color="auto" w:fill="FFFFFF"/>
          <w:lang w:eastAsia="ru-RU"/>
        </w:rPr>
        <w:t>Оценка «5»</w:t>
      </w: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 ставится в том случае, если контурная карта заполнена аккуратно и правильно. Все географические объекты обозначены, верно. Контурная карта сдана на проверку своевременно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i/>
          <w:kern w:val="3"/>
          <w:sz w:val="24"/>
          <w:shd w:val="clear" w:color="auto" w:fill="FFFFFF"/>
          <w:lang w:eastAsia="ru-RU"/>
        </w:rPr>
        <w:t>Оценка «4»</w:t>
      </w: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 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i/>
          <w:kern w:val="3"/>
          <w:sz w:val="24"/>
          <w:shd w:val="clear" w:color="auto" w:fill="FFFFFF"/>
          <w:lang w:eastAsia="ru-RU"/>
        </w:rPr>
        <w:t>Оценка «3»</w:t>
      </w: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 ставится в том случае, если контурная карта имеет ряд недостатков, но правильно указаны основные географические объекты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t>Оценка умений работать с картой и другими источниками географических знаний.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i/>
          <w:kern w:val="3"/>
          <w:sz w:val="24"/>
          <w:shd w:val="clear" w:color="auto" w:fill="FFFFFF"/>
          <w:lang w:eastAsia="ru-RU"/>
        </w:rPr>
        <w:t>Отметка «5»</w:t>
      </w: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i/>
          <w:kern w:val="3"/>
          <w:sz w:val="24"/>
          <w:shd w:val="clear" w:color="auto" w:fill="FFFFFF"/>
          <w:lang w:eastAsia="ru-RU"/>
        </w:rPr>
        <w:t>Отметка «4»</w:t>
      </w: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i/>
          <w:kern w:val="3"/>
          <w:sz w:val="24"/>
          <w:shd w:val="clear" w:color="auto" w:fill="FFFFFF"/>
          <w:lang w:eastAsia="ru-RU"/>
        </w:rPr>
        <w:t>Отметка «3»</w:t>
      </w: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i/>
          <w:kern w:val="3"/>
          <w:sz w:val="24"/>
          <w:shd w:val="clear" w:color="auto" w:fill="FFFFFF"/>
          <w:lang w:eastAsia="ru-RU"/>
        </w:rPr>
        <w:t>Отметка «2»</w:t>
      </w: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t>Требования к выполнению практических работ на контурной карте.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lastRenderedPageBreak/>
        <w:t>1.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( </w:t>
      </w:r>
      <w:proofErr w:type="gramEnd"/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это нужно для ориентира и удобства, а также для правильности нанесения объектов).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</w:t>
      </w:r>
      <w:proofErr w:type="gramStart"/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лл в сл</w:t>
      </w:r>
      <w:proofErr w:type="gramEnd"/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учае добавления в работу излишней информации)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5. Географические названия объектов подписывайте с заглавной буквы.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t>Правила работы с контурной картой.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1.Контурная карта – это рабочая тетрадь по географии, заполняй её аккуратно и правильно.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2. Все задания выполняются с использованием школьного учебника и карт школьного атласа.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3. Все действия с контурными картами выполняются карандашом, </w:t>
      </w:r>
      <w:proofErr w:type="spellStart"/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гелевой</w:t>
      </w:r>
      <w:proofErr w:type="spellEnd"/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 или шариковой ручкой.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4. Раскрашивание необходимых объектов только цветными карандашами.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5. Любая карта должна иметь заголовок, который подписывается в верхнем правом углу. Контурная карта должна иметь чёткое лаконичное название, соответствующее тематике самой карты.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6. На контурной карте обязательно должны быть обозначены названия морей или океанов, расположенные в поле карты.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7. Для правильного нанесения на контурную карту географических объектов следует ориентироваться на градусную сетку, реки, береговые линии озер, морей и океанов, границы государств (название географических объектов следует писать вдоль линии параллелей, что поможет выполнить задание более аккуратно).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5.Названия площадных объектов не должны выходить за границы объекта. Исключения составляют лишь те из них, которые недостаточно велики по размерам для обозначения надписи в масштабе данной контурной карты. В таком случае надпись может быть расположена рядом с данным объектом.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6.Географические объекты, названия которых не помещаются на контурной карте, могут быть обозначены внемасштабными знаками (цифрами, буквами) и их названия подписывают в графе “Условные знаки”.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7.Тексты и названия географических объектов должны быть обязательно читабельными.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8.Первую контурную карту необходимо заполнить простым карандашом. Последующие карты можно оформлять шариковой ручкой.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9.Контурная карта сдаётся учителю географии своевременно. Каждая работа в ней оценивается учителем.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Примечание.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При оценке качества выполнения предложенных заданий учитель принимает во внимание не только правильность и точность выполнения заданий. Но и аккуратность их выполнения. Неаккуратное выполненное задание может стать причиной более низкой оценки вашего труда.</w:t>
      </w:r>
    </w:p>
    <w:p w:rsidR="00D46337" w:rsidRPr="00AA7E6E" w:rsidRDefault="00D46337" w:rsidP="00D4633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AA7E6E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Помните: работать в контурных картах фломастерами и маркерами запрещено!</w:t>
      </w:r>
    </w:p>
    <w:p w:rsidR="006752BA" w:rsidRDefault="006752BA" w:rsidP="00AA7E6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</w:pPr>
    </w:p>
    <w:p w:rsidR="006752BA" w:rsidRDefault="006752BA" w:rsidP="006752B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lastRenderedPageBreak/>
        <w:t>Примерные темы проектов и творческих работ по географии:</w:t>
      </w:r>
    </w:p>
    <w:p w:rsidR="006752BA" w:rsidRDefault="006752BA" w:rsidP="006752B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6752BA">
        <w:rPr>
          <w:rFonts w:ascii="Times New Roman" w:hAnsi="Times New Roman" w:cs="Times New Roman"/>
          <w:sz w:val="24"/>
          <w:szCs w:val="24"/>
        </w:rPr>
        <w:t>Анализ описания школьной геологической коллекции.</w:t>
      </w:r>
      <w:r w:rsidRPr="006752BA">
        <w:rPr>
          <w:rFonts w:ascii="Times New Roman" w:hAnsi="Times New Roman" w:cs="Times New Roman"/>
          <w:sz w:val="24"/>
          <w:szCs w:val="24"/>
        </w:rPr>
        <w:br/>
        <w:t>Беспокойная атмосфера.</w:t>
      </w:r>
      <w:r w:rsidRPr="006752BA">
        <w:rPr>
          <w:rFonts w:ascii="Times New Roman" w:hAnsi="Times New Roman" w:cs="Times New Roman"/>
          <w:sz w:val="24"/>
          <w:szCs w:val="24"/>
        </w:rPr>
        <w:br/>
        <w:t>Биосфера – дом человека (создание панно с использованием природных материалов).</w:t>
      </w:r>
      <w:r w:rsidRPr="006752BA">
        <w:rPr>
          <w:rFonts w:ascii="Times New Roman" w:hAnsi="Times New Roman" w:cs="Times New Roman"/>
          <w:sz w:val="24"/>
          <w:szCs w:val="24"/>
        </w:rPr>
        <w:br/>
        <w:t>Великие озера России.</w:t>
      </w:r>
      <w:r w:rsidRPr="006752BA">
        <w:rPr>
          <w:rFonts w:ascii="Times New Roman" w:hAnsi="Times New Roman" w:cs="Times New Roman"/>
          <w:sz w:val="24"/>
          <w:szCs w:val="24"/>
        </w:rPr>
        <w:br/>
        <w:t>Влияние природных условий на черты народа.</w:t>
      </w:r>
      <w:r w:rsidRPr="006752BA">
        <w:rPr>
          <w:rFonts w:ascii="Times New Roman" w:hAnsi="Times New Roman" w:cs="Times New Roman"/>
          <w:sz w:val="24"/>
          <w:szCs w:val="24"/>
        </w:rPr>
        <w:br/>
        <w:t xml:space="preserve">Вода – источник </w:t>
      </w:r>
      <w:r>
        <w:rPr>
          <w:rFonts w:ascii="Times New Roman" w:hAnsi="Times New Roman" w:cs="Times New Roman"/>
          <w:sz w:val="24"/>
          <w:szCs w:val="24"/>
        </w:rPr>
        <w:t>жизни.</w:t>
      </w:r>
      <w:r w:rsidRPr="006752BA">
        <w:rPr>
          <w:rFonts w:ascii="Times New Roman" w:hAnsi="Times New Roman" w:cs="Times New Roman"/>
          <w:sz w:val="24"/>
          <w:szCs w:val="24"/>
        </w:rPr>
        <w:br/>
        <w:t>География и геометрия моего города</w:t>
      </w:r>
      <w:r w:rsidRPr="006752BA">
        <w:rPr>
          <w:rFonts w:ascii="Times New Roman" w:hAnsi="Times New Roman" w:cs="Times New Roman"/>
          <w:sz w:val="24"/>
          <w:szCs w:val="24"/>
        </w:rPr>
        <w:br/>
        <w:t>География на денежных знаках</w:t>
      </w:r>
      <w:r w:rsidRPr="006752BA">
        <w:rPr>
          <w:rFonts w:ascii="Times New Roman" w:hAnsi="Times New Roman" w:cs="Times New Roman"/>
          <w:sz w:val="24"/>
          <w:szCs w:val="24"/>
        </w:rPr>
        <w:br/>
        <w:t>Гидросфера</w:t>
      </w:r>
      <w:r w:rsidRPr="006752BA">
        <w:rPr>
          <w:rFonts w:ascii="Times New Roman" w:hAnsi="Times New Roman" w:cs="Times New Roman"/>
          <w:sz w:val="24"/>
          <w:szCs w:val="24"/>
        </w:rPr>
        <w:br/>
        <w:t xml:space="preserve">Горные породы и </w:t>
      </w:r>
      <w:proofErr w:type="gramStart"/>
      <w:r w:rsidRPr="006752BA">
        <w:rPr>
          <w:rFonts w:ascii="Times New Roman" w:hAnsi="Times New Roman" w:cs="Times New Roman"/>
          <w:sz w:val="24"/>
          <w:szCs w:val="24"/>
        </w:rPr>
        <w:t>минералы</w:t>
      </w:r>
      <w:proofErr w:type="gramEnd"/>
      <w:r w:rsidRPr="006752BA">
        <w:rPr>
          <w:rFonts w:ascii="Times New Roman" w:hAnsi="Times New Roman" w:cs="Times New Roman"/>
          <w:sz w:val="24"/>
          <w:szCs w:val="24"/>
        </w:rPr>
        <w:br/>
        <w:t>Горные породы окрестностей нашего города</w:t>
      </w:r>
      <w:r w:rsidRPr="006752BA">
        <w:rPr>
          <w:rFonts w:ascii="Times New Roman" w:hAnsi="Times New Roman" w:cs="Times New Roman"/>
          <w:sz w:val="24"/>
          <w:szCs w:val="24"/>
        </w:rPr>
        <w:br/>
        <w:t xml:space="preserve">Долгосрочный прогноз погоды по народным приметам </w:t>
      </w:r>
    </w:p>
    <w:p w:rsidR="006752BA" w:rsidRPr="006752BA" w:rsidRDefault="006752BA" w:rsidP="006752B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textAlignment w:val="baseline"/>
        <w:rPr>
          <w:rFonts w:ascii="Times New Roman" w:eastAsiaTheme="minorEastAsia" w:hAnsi="Times New Roman" w:cs="Times New Roman"/>
          <w:b/>
          <w:kern w:val="3"/>
          <w:sz w:val="24"/>
          <w:szCs w:val="24"/>
          <w:lang w:eastAsia="ru-RU"/>
        </w:rPr>
      </w:pPr>
      <w:r w:rsidRPr="006752BA">
        <w:rPr>
          <w:rFonts w:ascii="Times New Roman" w:hAnsi="Times New Roman" w:cs="Times New Roman"/>
          <w:sz w:val="24"/>
          <w:szCs w:val="24"/>
        </w:rPr>
        <w:t>Если мы пьём ту же воду, в которой плескались динозавры, то зачем её беречь?</w:t>
      </w:r>
      <w:r w:rsidRPr="006752BA">
        <w:rPr>
          <w:rFonts w:ascii="Times New Roman" w:hAnsi="Times New Roman" w:cs="Times New Roman"/>
          <w:sz w:val="24"/>
          <w:szCs w:val="24"/>
        </w:rPr>
        <w:br/>
        <w:t>Живые барометры.</w:t>
      </w:r>
      <w:r w:rsidRPr="006752BA">
        <w:rPr>
          <w:rFonts w:ascii="Times New Roman" w:hAnsi="Times New Roman" w:cs="Times New Roman"/>
          <w:sz w:val="24"/>
          <w:szCs w:val="24"/>
        </w:rPr>
        <w:br/>
        <w:t>Жил</w:t>
      </w:r>
      <w:r>
        <w:rPr>
          <w:rFonts w:ascii="Times New Roman" w:hAnsi="Times New Roman" w:cs="Times New Roman"/>
          <w:sz w:val="24"/>
          <w:szCs w:val="24"/>
        </w:rPr>
        <w:t>ища народов мира</w:t>
      </w:r>
      <w:r>
        <w:rPr>
          <w:rFonts w:ascii="Times New Roman" w:hAnsi="Times New Roman" w:cs="Times New Roman"/>
          <w:sz w:val="24"/>
          <w:szCs w:val="24"/>
        </w:rPr>
        <w:br/>
        <w:t>Жители пустыни</w:t>
      </w:r>
      <w:r w:rsidRPr="006752BA">
        <w:rPr>
          <w:rFonts w:ascii="Times New Roman" w:hAnsi="Times New Roman" w:cs="Times New Roman"/>
          <w:sz w:val="24"/>
          <w:szCs w:val="24"/>
        </w:rPr>
        <w:br/>
        <w:t>Загадки минералов</w:t>
      </w:r>
      <w:r w:rsidRPr="006752BA">
        <w:rPr>
          <w:rFonts w:ascii="Times New Roman" w:hAnsi="Times New Roman" w:cs="Times New Roman"/>
          <w:sz w:val="24"/>
          <w:szCs w:val="24"/>
        </w:rPr>
        <w:br/>
        <w:t>Загадочные явления в океане.</w:t>
      </w:r>
      <w:r w:rsidRPr="006752BA">
        <w:rPr>
          <w:rFonts w:ascii="Times New Roman" w:hAnsi="Times New Roman" w:cs="Times New Roman"/>
          <w:sz w:val="24"/>
          <w:szCs w:val="24"/>
        </w:rPr>
        <w:br/>
        <w:t>Заповедные земли</w:t>
      </w:r>
      <w:r w:rsidRPr="006752BA">
        <w:rPr>
          <w:rFonts w:ascii="Times New Roman" w:hAnsi="Times New Roman" w:cs="Times New Roman"/>
          <w:sz w:val="24"/>
          <w:szCs w:val="24"/>
        </w:rPr>
        <w:br/>
        <w:t xml:space="preserve">Землетрясение и </w:t>
      </w:r>
      <w:proofErr w:type="spellStart"/>
      <w:r w:rsidRPr="006752BA">
        <w:rPr>
          <w:rFonts w:ascii="Times New Roman" w:hAnsi="Times New Roman" w:cs="Times New Roman"/>
          <w:sz w:val="24"/>
          <w:szCs w:val="24"/>
        </w:rPr>
        <w:t>сейсмоустойчивость</w:t>
      </w:r>
      <w:proofErr w:type="spellEnd"/>
      <w:r w:rsidRPr="006752BA">
        <w:rPr>
          <w:rFonts w:ascii="Times New Roman" w:hAnsi="Times New Roman" w:cs="Times New Roman"/>
          <w:sz w:val="24"/>
          <w:szCs w:val="24"/>
        </w:rPr>
        <w:t xml:space="preserve"> зданий</w:t>
      </w:r>
      <w:r w:rsidRPr="006752BA">
        <w:rPr>
          <w:rFonts w:ascii="Times New Roman" w:hAnsi="Times New Roman" w:cs="Times New Roman"/>
          <w:sz w:val="24"/>
          <w:szCs w:val="24"/>
        </w:rPr>
        <w:br/>
        <w:t>Значение подземных вод и минеральных источников для человека.</w:t>
      </w:r>
      <w:r w:rsidRPr="006752BA">
        <w:rPr>
          <w:rFonts w:ascii="Times New Roman" w:hAnsi="Times New Roman" w:cs="Times New Roman"/>
          <w:sz w:val="24"/>
          <w:szCs w:val="24"/>
        </w:rPr>
        <w:br/>
        <w:t>Из истории географических «закрытий».</w:t>
      </w:r>
      <w:r w:rsidRPr="006752BA">
        <w:rPr>
          <w:rFonts w:ascii="Times New Roman" w:hAnsi="Times New Roman" w:cs="Times New Roman"/>
          <w:sz w:val="24"/>
          <w:szCs w:val="24"/>
        </w:rPr>
        <w:br/>
        <w:t>Из истории глобуса</w:t>
      </w:r>
      <w:proofErr w:type="gramStart"/>
      <w:r w:rsidRPr="006752B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752BA">
        <w:rPr>
          <w:rFonts w:ascii="Times New Roman" w:hAnsi="Times New Roman" w:cs="Times New Roman"/>
          <w:sz w:val="24"/>
          <w:szCs w:val="24"/>
        </w:rPr>
        <w:t>з истории мировых природных катастроф, связанных с литосферой.</w:t>
      </w:r>
      <w:r w:rsidRPr="006752BA">
        <w:rPr>
          <w:rFonts w:ascii="Times New Roman" w:hAnsi="Times New Roman" w:cs="Times New Roman"/>
          <w:sz w:val="24"/>
          <w:szCs w:val="24"/>
        </w:rPr>
        <w:br/>
        <w:t>Изменение климата</w:t>
      </w:r>
      <w:r w:rsidRPr="006752BA">
        <w:rPr>
          <w:rFonts w:ascii="Times New Roman" w:hAnsi="Times New Roman" w:cs="Times New Roman"/>
          <w:sz w:val="24"/>
          <w:szCs w:val="24"/>
        </w:rPr>
        <w:br/>
        <w:t>Изучение образцов почв своей местности.</w:t>
      </w:r>
      <w:r w:rsidRPr="006752BA">
        <w:rPr>
          <w:rFonts w:ascii="Times New Roman" w:hAnsi="Times New Roman" w:cs="Times New Roman"/>
          <w:sz w:val="24"/>
          <w:szCs w:val="24"/>
        </w:rPr>
        <w:br/>
        <w:t>Имеет ли вода возраст?</w:t>
      </w:r>
      <w:r w:rsidRPr="006752BA">
        <w:rPr>
          <w:rFonts w:ascii="Times New Roman" w:hAnsi="Times New Roman" w:cs="Times New Roman"/>
          <w:sz w:val="24"/>
          <w:szCs w:val="24"/>
        </w:rPr>
        <w:br/>
        <w:t xml:space="preserve">Интересные </w:t>
      </w:r>
      <w:proofErr w:type="gramStart"/>
      <w:r w:rsidRPr="006752BA">
        <w:rPr>
          <w:rFonts w:ascii="Times New Roman" w:hAnsi="Times New Roman" w:cs="Times New Roman"/>
          <w:sz w:val="24"/>
          <w:szCs w:val="24"/>
        </w:rPr>
        <w:t>факты о воде</w:t>
      </w:r>
      <w:proofErr w:type="gramEnd"/>
      <w:r w:rsidRPr="006752BA">
        <w:rPr>
          <w:rFonts w:ascii="Times New Roman" w:hAnsi="Times New Roman" w:cs="Times New Roman"/>
          <w:sz w:val="24"/>
          <w:szCs w:val="24"/>
        </w:rPr>
        <w:br/>
        <w:t>Исследование почвы на пришкольной территории</w:t>
      </w:r>
      <w:r w:rsidRPr="006752BA">
        <w:rPr>
          <w:rFonts w:ascii="Times New Roman" w:hAnsi="Times New Roman" w:cs="Times New Roman"/>
          <w:sz w:val="24"/>
          <w:szCs w:val="24"/>
        </w:rPr>
        <w:br/>
        <w:t>Исследование почвы на территории школы</w:t>
      </w:r>
      <w:r w:rsidRPr="006752BA">
        <w:rPr>
          <w:rFonts w:ascii="Times New Roman" w:hAnsi="Times New Roman" w:cs="Times New Roman"/>
          <w:sz w:val="24"/>
          <w:szCs w:val="24"/>
        </w:rPr>
        <w:br/>
        <w:t>Исследование снега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6752BA">
        <w:rPr>
          <w:rFonts w:ascii="Times New Roman" w:hAnsi="Times New Roman" w:cs="Times New Roman"/>
          <w:sz w:val="24"/>
          <w:szCs w:val="24"/>
        </w:rPr>
        <w:t>.</w:t>
      </w:r>
    </w:p>
    <w:p w:rsidR="00AA7E6E" w:rsidRPr="00AA7E6E" w:rsidRDefault="00AA7E6E" w:rsidP="00AA7E6E">
      <w:pPr>
        <w:widowControl w:val="0"/>
        <w:suppressAutoHyphens/>
        <w:overflowPunct w:val="0"/>
        <w:autoSpaceDE w:val="0"/>
        <w:autoSpaceDN w:val="0"/>
        <w:spacing w:before="280" w:after="28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AA7E6E" w:rsidRPr="00AA7E6E" w:rsidRDefault="00AA7E6E" w:rsidP="006752BA">
      <w:pPr>
        <w:widowControl w:val="0"/>
        <w:suppressAutoHyphens/>
        <w:overflowPunct w:val="0"/>
        <w:autoSpaceDE w:val="0"/>
        <w:autoSpaceDN w:val="0"/>
        <w:spacing w:before="280" w:after="28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sectPr w:rsidR="00AA7E6E" w:rsidRPr="00AA7E6E" w:rsidSect="00D4633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ExtraBold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1D6"/>
    <w:multiLevelType w:val="multilevel"/>
    <w:tmpl w:val="26BE9C7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0F1A1160"/>
    <w:multiLevelType w:val="multilevel"/>
    <w:tmpl w:val="AACA8F1A"/>
    <w:lvl w:ilvl="0">
      <w:numFmt w:val="bullet"/>
      <w:lvlText w:val="•"/>
      <w:lvlJc w:val="left"/>
      <w:pPr>
        <w:ind w:left="10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10BC34AF"/>
    <w:multiLevelType w:val="multilevel"/>
    <w:tmpl w:val="B87AA5E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11DD0455"/>
    <w:multiLevelType w:val="multilevel"/>
    <w:tmpl w:val="BADACC18"/>
    <w:lvl w:ilvl="0">
      <w:numFmt w:val="bullet"/>
      <w:lvlText w:val="•"/>
      <w:lvlJc w:val="left"/>
      <w:pPr>
        <w:ind w:left="984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139D278F"/>
    <w:multiLevelType w:val="multilevel"/>
    <w:tmpl w:val="BE1E3C5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13C5106B"/>
    <w:multiLevelType w:val="multilevel"/>
    <w:tmpl w:val="1E028D6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16F20832"/>
    <w:multiLevelType w:val="multilevel"/>
    <w:tmpl w:val="4836B8AC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1A1379D5"/>
    <w:multiLevelType w:val="multilevel"/>
    <w:tmpl w:val="6480ECD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>
    <w:nsid w:val="255977F1"/>
    <w:multiLevelType w:val="multilevel"/>
    <w:tmpl w:val="46EA06F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>
    <w:nsid w:val="2BEE771E"/>
    <w:multiLevelType w:val="multilevel"/>
    <w:tmpl w:val="F986353A"/>
    <w:lvl w:ilvl="0">
      <w:numFmt w:val="bullet"/>
      <w:lvlText w:val="•"/>
      <w:lvlJc w:val="left"/>
      <w:pPr>
        <w:ind w:left="984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2C784442"/>
    <w:multiLevelType w:val="hybridMultilevel"/>
    <w:tmpl w:val="C8EC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B379A"/>
    <w:multiLevelType w:val="multilevel"/>
    <w:tmpl w:val="B8F2A5B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>
    <w:nsid w:val="3FD62E87"/>
    <w:multiLevelType w:val="multilevel"/>
    <w:tmpl w:val="75443F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>
    <w:nsid w:val="46B30B49"/>
    <w:multiLevelType w:val="multilevel"/>
    <w:tmpl w:val="24AAF2AA"/>
    <w:lvl w:ilvl="0">
      <w:numFmt w:val="bullet"/>
      <w:lvlText w:val="•"/>
      <w:lvlJc w:val="left"/>
      <w:pPr>
        <w:ind w:left="135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>
    <w:nsid w:val="47CD4EFE"/>
    <w:multiLevelType w:val="multilevel"/>
    <w:tmpl w:val="67BC024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>
    <w:nsid w:val="4B9567EB"/>
    <w:multiLevelType w:val="multilevel"/>
    <w:tmpl w:val="FE62A5D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">
    <w:nsid w:val="4E1C3C4A"/>
    <w:multiLevelType w:val="multilevel"/>
    <w:tmpl w:val="318AE66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>
    <w:nsid w:val="513C42D6"/>
    <w:multiLevelType w:val="multilevel"/>
    <w:tmpl w:val="A6BE4B2C"/>
    <w:lvl w:ilvl="0">
      <w:numFmt w:val="bullet"/>
      <w:lvlText w:val="•"/>
      <w:lvlJc w:val="left"/>
      <w:pPr>
        <w:ind w:left="106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>
    <w:nsid w:val="5F31262E"/>
    <w:multiLevelType w:val="multilevel"/>
    <w:tmpl w:val="DCB6BF1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>
    <w:nsid w:val="67434B7B"/>
    <w:multiLevelType w:val="multilevel"/>
    <w:tmpl w:val="02D0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A73B76"/>
    <w:multiLevelType w:val="multilevel"/>
    <w:tmpl w:val="B420C37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>
    <w:nsid w:val="73485172"/>
    <w:multiLevelType w:val="multilevel"/>
    <w:tmpl w:val="704A666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">
    <w:nsid w:val="75871D01"/>
    <w:multiLevelType w:val="multilevel"/>
    <w:tmpl w:val="DED88BE0"/>
    <w:lvl w:ilvl="0">
      <w:numFmt w:val="bullet"/>
      <w:lvlText w:val="•"/>
      <w:lvlJc w:val="left"/>
      <w:pPr>
        <w:ind w:left="10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">
    <w:nsid w:val="771D6111"/>
    <w:multiLevelType w:val="multilevel"/>
    <w:tmpl w:val="2E5E2B24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2"/>
  </w:num>
  <w:num w:numId="5">
    <w:abstractNumId w:val="9"/>
  </w:num>
  <w:num w:numId="6">
    <w:abstractNumId w:val="4"/>
  </w:num>
  <w:num w:numId="7">
    <w:abstractNumId w:val="20"/>
  </w:num>
  <w:num w:numId="8">
    <w:abstractNumId w:val="0"/>
  </w:num>
  <w:num w:numId="9">
    <w:abstractNumId w:val="13"/>
  </w:num>
  <w:num w:numId="10">
    <w:abstractNumId w:val="7"/>
  </w:num>
  <w:num w:numId="11">
    <w:abstractNumId w:val="6"/>
  </w:num>
  <w:num w:numId="12">
    <w:abstractNumId w:val="23"/>
  </w:num>
  <w:num w:numId="13">
    <w:abstractNumId w:val="18"/>
  </w:num>
  <w:num w:numId="14">
    <w:abstractNumId w:val="2"/>
  </w:num>
  <w:num w:numId="15">
    <w:abstractNumId w:val="21"/>
  </w:num>
  <w:num w:numId="16">
    <w:abstractNumId w:val="17"/>
  </w:num>
  <w:num w:numId="17">
    <w:abstractNumId w:val="5"/>
  </w:num>
  <w:num w:numId="18">
    <w:abstractNumId w:val="8"/>
  </w:num>
  <w:num w:numId="19">
    <w:abstractNumId w:val="12"/>
  </w:num>
  <w:num w:numId="20">
    <w:abstractNumId w:val="14"/>
  </w:num>
  <w:num w:numId="21">
    <w:abstractNumId w:val="16"/>
  </w:num>
  <w:num w:numId="22">
    <w:abstractNumId w:val="15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C2"/>
    <w:rsid w:val="005228BA"/>
    <w:rsid w:val="006752BA"/>
    <w:rsid w:val="00821073"/>
    <w:rsid w:val="00AA7E6E"/>
    <w:rsid w:val="00C47C67"/>
    <w:rsid w:val="00CC0E7E"/>
    <w:rsid w:val="00CD0344"/>
    <w:rsid w:val="00D46337"/>
    <w:rsid w:val="00D70448"/>
    <w:rsid w:val="00F47BC2"/>
    <w:rsid w:val="00F6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7E6E"/>
  </w:style>
  <w:style w:type="paragraph" w:styleId="a3">
    <w:name w:val="List Paragraph"/>
    <w:basedOn w:val="a"/>
    <w:uiPriority w:val="34"/>
    <w:qFormat/>
    <w:rsid w:val="00D463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C47C67"/>
    <w:pPr>
      <w:suppressAutoHyphens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7E6E"/>
  </w:style>
  <w:style w:type="paragraph" w:styleId="a3">
    <w:name w:val="List Paragraph"/>
    <w:basedOn w:val="a"/>
    <w:uiPriority w:val="34"/>
    <w:qFormat/>
    <w:rsid w:val="00D463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C47C67"/>
    <w:pPr>
      <w:suppressAutoHyphens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27</Pages>
  <Words>7812</Words>
  <Characters>44531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2018-01-10T01:23:00Z</dcterms:created>
  <dcterms:modified xsi:type="dcterms:W3CDTF">2018-01-12T12:00:00Z</dcterms:modified>
</cp:coreProperties>
</file>